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51CB5" w:rsidRPr="006138FC" w:rsidRDefault="00951CB5" w:rsidP="00951CB5">
      <w:pPr>
        <w:ind w:left="420"/>
        <w:rPr>
          <w:rFonts w:ascii="Cambria" w:eastAsia="Times New Roman" w:hAnsi="Cambria" w:cs="Arial"/>
          <w:color w:val="EF792F"/>
          <w:spacing w:val="20"/>
          <w:w w:val="90"/>
          <w:szCs w:val="18"/>
        </w:rPr>
      </w:pPr>
      <w:r w:rsidRPr="008F4435">
        <w:rPr>
          <w:rFonts w:ascii="Cambria" w:eastAsiaTheme="minorHAnsi" w:hAnsi="Cambria"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94.05pt;margin-top:72.2pt;width:369pt;height:18pt;z-index:-251656192;mso-wrap-edited:f;mso-wrap-distance-left:2.85pt;mso-wrap-distance-top:2.85pt;mso-wrap-distance-right:2.85pt;mso-wrap-distance-bottom:2.85pt;mso-position-horizontal:absolute;mso-position-horizontal-relative:page;mso-position-vertical:absolute;mso-position-vertical-relative:page" wrapcoords="0 0 21600 0 21600 21600 0 21600 0 0" stroked="f">
            <v:fill opacity="0" color2="black"/>
            <v:textbox style="mso-next-textbox:#_x0000_s1026" inset="0,0,0,0">
              <w:txbxContent>
                <w:p w:rsidR="00951CB5" w:rsidRPr="00135BB8" w:rsidRDefault="00951CB5" w:rsidP="00951CB5">
                  <w:pPr>
                    <w:rPr>
                      <w:sz w:val="20"/>
                      <w:szCs w:val="36"/>
                    </w:rPr>
                  </w:pPr>
                  <w:r w:rsidRPr="00135BB8">
                    <w:rPr>
                      <w:rFonts w:ascii="Cambria" w:hAnsi="Cambria"/>
                      <w:sz w:val="20"/>
                    </w:rPr>
                    <w:t>Mrs. Blouin</w:t>
                  </w:r>
                  <w:r>
                    <w:rPr>
                      <w:rFonts w:ascii="Cambria" w:hAnsi="Cambria"/>
                      <w:sz w:val="20"/>
                    </w:rPr>
                    <w:t xml:space="preserve">  /   Iroquois Ridge High School</w:t>
                  </w:r>
                </w:p>
              </w:txbxContent>
            </v:textbox>
            <w10:wrap type="tight" anchorx="page" anchory="page"/>
          </v:shape>
        </w:pict>
      </w:r>
      <w:r w:rsidRPr="008F4435">
        <w:rPr>
          <w:rFonts w:ascii="Cambria" w:eastAsiaTheme="minorHAnsi" w:hAnsi="Cambria"/>
        </w:rPr>
        <w:pict>
          <v:group id="_x0000_s1027" style="position:absolute;left:0;text-align:left;margin-left:47.5pt;margin-top:54.2pt;width:35.45pt;height:38.4pt;z-index:251661312;mso-wrap-distance-left:0;mso-wrap-distance-right:0;mso-position-horizontal-relative:page;mso-position-vertical-relative:page" coordorigin="1310,1032" coordsize="708,767">
            <o:lock v:ext="edit" text="t"/>
            <v:shape id="_x0000_s1028" style="position:absolute;left:1339;top:1315;width:679;height:484;mso-wrap-style:none;v-text-anchor:middle" coordsize="115,82" path="m101,37hdc84,64,49,71,23,54,12,47,4,36,,24,2,40,11,56,26,65,52,82,87,75,103,48,113,34,115,16,110,,111,13,108,26,101,37xe" fillcolor="#e33830" stroked="f">
              <v:fill color2="#efb32f" angle="225" type="gradient"/>
            </v:shape>
            <v:shape id="_x0000_s1029" style="position:absolute;left:1310;top:1150;width:643;height:572;mso-wrap-style:none;v-text-anchor:middle" coordsize="109,97" path="m77,81hdc46,88,16,68,10,38,7,25,9,12,15,,5,13,,30,4,47,10,78,40,97,71,91,88,87,102,76,109,61,101,71,90,78,77,81xe" fillcolor="#e33830" stroked="f">
              <v:fill color2="#efb32f" angle="225" type="gradient"/>
            </v:shape>
            <v:shape id="_x0000_s1030" style="position:absolute;left:1375;top:1055;width:371;height:525;mso-wrap-style:none;v-text-anchor:middle" coordsize="63,89" path="m34,78hdc14,65,8,38,21,18,27,9,35,3,45,,32,1,20,8,13,20,,40,5,67,26,80,37,88,51,89,63,85,53,86,43,84,34,78xe" fillcolor="#e33830" stroked="f">
              <v:fill color2="#ef792f" angle="315" type="gradient"/>
            </v:shape>
            <v:shape id="_x0000_s1031" style="position:absolute;left:1434;top:1032;width:442;height:501;mso-wrap-style:none;v-text-anchor:middle" coordsize="75,85" path="m12,60hdc7,36,22,13,46,7,56,5,66,7,75,11,65,3,52,,38,3,15,8,,31,5,55,8,68,16,79,28,85,20,79,14,70,12,60xe" fillcolor="#e33830" stroked="f">
              <v:fill color2="#ef792f" angle="315" type="gradient"/>
            </v:shape>
            <v:shape id="_x0000_s1032" style="position:absolute;left:1540;top:1132;width:294;height:353;mso-wrap-style:none;v-text-anchor:middle" coordsize="50,60" path="m10,43hdc5,27,14,10,30,5,37,3,44,4,50,6,43,1,34,,25,3,9,8,,25,5,41,8,50,14,56,22,60,17,56,12,50,10,43xe" fillcolor="#efb32f" stroked="f">
              <v:fill color2="#e33830" angle="315" type="gradient"/>
            </v:shape>
            <v:shape id="_x0000_s1033" style="position:absolute;left:1582;top:1132;width:359;height:271;mso-wrap-style:none;v-text-anchor:middle" coordsize="61,46" path="m7,26hdc14,11,33,5,48,13,54,17,59,22,61,28,60,20,54,12,46,7,31,,13,5,5,20,,29,,38,4,46,2,40,3,32,7,26xe" fillcolor="#efb32f" stroked="f">
              <v:fill color2="#e33830" angle="315" type="gradient"/>
            </v:shape>
            <w10:wrap anchorx="page" anchory="page"/>
          </v:group>
        </w:pict>
      </w:r>
      <w:r w:rsidRPr="008F4435">
        <w:rPr>
          <w:rFonts w:ascii="Cambria" w:eastAsia="Times New Roman" w:hAnsi="Cambria" w:cs="Arial"/>
          <w:noProof/>
          <w:spacing w:val="20"/>
          <w:szCs w:val="18"/>
        </w:rPr>
        <w:pict>
          <v:shape id="_x0000_s1034" type="#_x0000_t202" style="position:absolute;left:0;text-align:left;margin-left:373.05pt;margin-top:27.2pt;width:234pt;height:36pt;z-index:-251654144;mso-wrap-edited:f;mso-wrap-distance-left:2.85pt;mso-wrap-distance-top:2.85pt;mso-wrap-distance-right:2.85pt;mso-wrap-distance-bottom:2.85pt;mso-position-horizontal:absolute;mso-position-horizontal-relative:page;mso-position-vertical:absolute;mso-position-vertical-relative:page" wrapcoords="0 0 21600 0 21600 21600 0 21600 0 0" stroked="f">
            <v:fill opacity="0" color2="black"/>
            <v:textbox style="mso-next-textbox:#_x0000_s1034" inset="0,0,0,0">
              <w:txbxContent>
                <w:p w:rsidR="00951CB5" w:rsidRPr="00135BB8" w:rsidRDefault="00951CB5" w:rsidP="00951CB5">
                  <w:pPr>
                    <w:rPr>
                      <w:sz w:val="20"/>
                      <w:szCs w:val="36"/>
                    </w:rPr>
                  </w:pPr>
                  <w:r>
                    <w:rPr>
                      <w:rFonts w:ascii="Cambria" w:hAnsi="Cambria"/>
                      <w:sz w:val="20"/>
                    </w:rPr>
                    <w:t>Name: ________________________________________________</w:t>
                  </w:r>
                </w:p>
              </w:txbxContent>
            </v:textbox>
            <w10:wrap type="tight" anchorx="page" anchory="page"/>
          </v:shape>
        </w:pict>
      </w:r>
      <w:r w:rsidRPr="008F4435">
        <w:rPr>
          <w:rFonts w:ascii="Cambria" w:eastAsiaTheme="minorHAnsi" w:hAnsi="Cambria"/>
          <w:noProof/>
        </w:rPr>
        <w:pict>
          <v:line id="_x0000_s1035" style="position:absolute;left:0;text-align:left;z-index:-251653120;mso-wrap-edited:f;mso-position-horizontal:absolute;mso-position-horizontal-relative:page;mso-position-vertical:absolute;mso-position-vertical-relative:page" from="31.05pt,99.2pt" to="581.6pt,99.2pt" wrapcoords="-29 -2147483648 0 -2147483648 10829 -2147483648 10829 -2147483648 21570 -2147483648 21658 -2147483648 -29 -2147483648" strokeweight=".5pt">
            <w10:wrap type="tight" anchorx="page" anchory="page"/>
          </v:line>
        </w:pict>
      </w:r>
      <w:r w:rsidRPr="008F4435">
        <w:rPr>
          <w:rFonts w:ascii="Cambria" w:eastAsiaTheme="minorHAnsi" w:hAnsi="Cambria"/>
        </w:rPr>
        <w:pict>
          <v:shape id="_x0000_s1036" type="#_x0000_t202" style="position:absolute;left:0;text-align:left;margin-left:92.1pt;margin-top:54.2pt;width:487.95pt;height:18pt;z-index:-251652096;mso-wrap-distance-left:2.85pt;mso-wrap-distance-top:2.85pt;mso-wrap-distance-right:2.85pt;mso-wrap-distance-bottom:2.85pt;mso-position-horizontal:absolute;mso-position-horizontal-relative:page;mso-position-vertical:absolute;mso-position-vertical-relative:page" stroked="f">
            <v:fill opacity="0" color2="black"/>
            <v:textbox style="mso-next-textbox:#_x0000_s1036" inset="0,0,0,0">
              <w:txbxContent>
                <w:p w:rsidR="00951CB5" w:rsidRPr="00CB06E7" w:rsidRDefault="00951CB5" w:rsidP="00951CB5">
                  <w:pPr>
                    <w:rPr>
                      <w:b/>
                      <w:szCs w:val="36"/>
                    </w:rPr>
                  </w:pPr>
                  <w:r>
                    <w:rPr>
                      <w:rFonts w:ascii="Cambria" w:hAnsi="Cambria"/>
                      <w:b/>
                      <w:sz w:val="36"/>
                    </w:rPr>
                    <w:t>TECHNOLOGICAL DESIGN</w:t>
                  </w:r>
                </w:p>
              </w:txbxContent>
            </v:textbox>
            <w10:wrap anchorx="page" anchory="page"/>
          </v:shape>
        </w:pict>
      </w:r>
    </w:p>
    <w:p w:rsidR="00951CB5" w:rsidRPr="006138FC" w:rsidRDefault="00951CB5" w:rsidP="00951CB5">
      <w:pPr>
        <w:widowControl w:val="0"/>
        <w:autoSpaceDE w:val="0"/>
        <w:autoSpaceDN w:val="0"/>
        <w:adjustRightInd w:val="0"/>
        <w:rPr>
          <w:rFonts w:ascii="Cambria" w:hAnsi="Cambria" w:cs="Lucida Grande"/>
          <w:b/>
          <w:bCs/>
          <w:sz w:val="26"/>
          <w:szCs w:val="26"/>
        </w:rPr>
      </w:pPr>
    </w:p>
    <w:p w:rsidR="003358BC" w:rsidRPr="00170DD6" w:rsidRDefault="003358BC" w:rsidP="00170DD6">
      <w:pPr>
        <w:pStyle w:val="Heading1"/>
        <w:ind w:left="0" w:firstLine="0"/>
        <w:jc w:val="right"/>
        <w:rPr>
          <w:rFonts w:ascii="Arial" w:cs="Arial"/>
          <w:sz w:val="16"/>
          <w:szCs w:val="88"/>
        </w:rPr>
      </w:pPr>
      <w:r w:rsidRPr="00170DD6">
        <w:rPr>
          <w:rFonts w:ascii="Arial" w:cs="Arial"/>
          <w:sz w:val="16"/>
          <w:szCs w:val="88"/>
        </w:rPr>
        <w:t xml:space="preserve">Principles and Elements </w:t>
      </w:r>
      <w:r w:rsidR="00170DD6" w:rsidRPr="00170DD6">
        <w:rPr>
          <w:rFonts w:ascii="Arial" w:cs="Arial"/>
          <w:sz w:val="16"/>
          <w:szCs w:val="88"/>
        </w:rPr>
        <w:t xml:space="preserve">of Design </w:t>
      </w:r>
      <w:r w:rsidRPr="00170DD6">
        <w:rPr>
          <w:rFonts w:ascii="Arial" w:cs="Arial"/>
          <w:sz w:val="16"/>
          <w:szCs w:val="88"/>
        </w:rPr>
        <w:t>Applied to Architecture</w:t>
      </w:r>
      <w:r w:rsidR="00170DD6" w:rsidRPr="00170DD6">
        <w:rPr>
          <w:rFonts w:ascii="Arial" w:cs="Arial"/>
          <w:sz w:val="16"/>
          <w:szCs w:val="88"/>
        </w:rPr>
        <w:t xml:space="preserve"> PPT</w:t>
      </w:r>
    </w:p>
    <w:p w:rsidR="003358BC" w:rsidRDefault="003358BC">
      <w:pPr>
        <w:pStyle w:val="Heading2"/>
        <w:ind w:left="540" w:hanging="540"/>
        <w:rPr>
          <w:rFonts w:cs="Arial"/>
          <w:sz w:val="64"/>
          <w:szCs w:val="64"/>
        </w:rPr>
      </w:pPr>
    </w:p>
    <w:p w:rsidR="003358BC" w:rsidRPr="00170DD6" w:rsidRDefault="003358BC" w:rsidP="00170DD6">
      <w:pPr>
        <w:jc w:val="center"/>
        <w:rPr>
          <w:b/>
          <w:sz w:val="56"/>
        </w:rPr>
      </w:pPr>
      <w:r w:rsidRPr="00170DD6">
        <w:rPr>
          <w:b/>
          <w:sz w:val="56"/>
        </w:rPr>
        <w:t>Visual Design Elements</w:t>
      </w:r>
    </w:p>
    <w:p w:rsidR="003358BC" w:rsidRDefault="003358BC" w:rsidP="003358BC"/>
    <w:p w:rsidR="003358BC" w:rsidRPr="001D2B4F" w:rsidRDefault="003358BC" w:rsidP="003358BC">
      <w:pPr>
        <w:rPr>
          <w:b/>
        </w:rPr>
      </w:pPr>
      <w:r w:rsidRPr="001D2B4F">
        <w:rPr>
          <w:b/>
        </w:rPr>
        <w:t xml:space="preserve">Six integral components used in the creation of a design: </w:t>
      </w:r>
    </w:p>
    <w:p w:rsidR="003358BC" w:rsidRDefault="003358BC" w:rsidP="003358BC"/>
    <w:p w:rsidR="003358BC" w:rsidRPr="003358BC" w:rsidRDefault="002B30ED" w:rsidP="003358BC">
      <w:r>
        <w:t>1. ___________________________________</w:t>
      </w:r>
    </w:p>
    <w:p w:rsidR="002B30ED" w:rsidRPr="003358BC" w:rsidRDefault="002B30ED" w:rsidP="002B30ED">
      <w:r>
        <w:br/>
        <w:t>2. ___________________________________</w:t>
      </w:r>
    </w:p>
    <w:p w:rsidR="002B30ED" w:rsidRPr="003358BC" w:rsidRDefault="002B30ED" w:rsidP="002B30ED">
      <w:r>
        <w:br/>
        <w:t>3. ___________________________________</w:t>
      </w:r>
    </w:p>
    <w:p w:rsidR="003358BC" w:rsidRPr="003358BC" w:rsidRDefault="003358BC" w:rsidP="003358BC"/>
    <w:p w:rsidR="002B30ED" w:rsidRPr="003358BC" w:rsidRDefault="002B30ED" w:rsidP="002B30ED">
      <w:r>
        <w:t>4. ___________________________________</w:t>
      </w:r>
    </w:p>
    <w:p w:rsidR="002B30ED" w:rsidRPr="003358BC" w:rsidRDefault="002B30ED" w:rsidP="002B30ED">
      <w:r>
        <w:br/>
        <w:t>5. ___________________________________</w:t>
      </w:r>
    </w:p>
    <w:p w:rsidR="002B30ED" w:rsidRPr="003358BC" w:rsidRDefault="002B30ED" w:rsidP="002B30ED">
      <w:r>
        <w:br/>
        <w:t>6. ___________________________________</w:t>
      </w:r>
    </w:p>
    <w:p w:rsidR="003358BC" w:rsidRPr="003358BC" w:rsidRDefault="003358BC" w:rsidP="003358BC"/>
    <w:p w:rsidR="003358BC" w:rsidRDefault="003358BC" w:rsidP="003358BC">
      <w:pPr>
        <w:rPr>
          <w:b/>
          <w:sz w:val="36"/>
          <w:u w:val="single"/>
        </w:rPr>
      </w:pPr>
    </w:p>
    <w:p w:rsidR="003358BC" w:rsidRDefault="003358BC" w:rsidP="003358BC">
      <w:pPr>
        <w:rPr>
          <w:b/>
          <w:sz w:val="36"/>
          <w:u w:val="single"/>
        </w:rPr>
      </w:pPr>
      <w:r>
        <w:rPr>
          <w:b/>
          <w:sz w:val="36"/>
          <w:u w:val="single"/>
        </w:rPr>
        <w:t>Line</w:t>
      </w:r>
    </w:p>
    <w:p w:rsidR="003358BC" w:rsidRDefault="003358BC" w:rsidP="003358BC">
      <w:pPr>
        <w:rPr>
          <w:b/>
          <w:sz w:val="36"/>
          <w:u w:val="single"/>
        </w:rPr>
      </w:pPr>
    </w:p>
    <w:p w:rsidR="00170DD6" w:rsidRDefault="009A4028" w:rsidP="003358BC">
      <w:r>
        <w:rPr>
          <w:noProof/>
        </w:rPr>
        <w:drawing>
          <wp:inline distT="0" distB="0" distL="0" distR="0">
            <wp:extent cx="1381760" cy="2072640"/>
            <wp:effectExtent l="25400" t="0" r="0" b="0"/>
            <wp:docPr id="31" name="P 3" descr="\\SERVER\Users\dkennedy\My Documents\My Pictures\Microsoft Clip Organizer\j043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3" descr="\\SERVER\Users\dkennedy\My Documents\My Pictures\Microsoft Clip Organizer\j04328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DD6" w:rsidRDefault="00170DD6" w:rsidP="003358BC"/>
    <w:p w:rsidR="003358BC" w:rsidRPr="00A0320E" w:rsidRDefault="003358BC" w:rsidP="003358BC">
      <w:pPr>
        <w:rPr>
          <w:b/>
        </w:rPr>
      </w:pPr>
      <w:r w:rsidRPr="00A0320E">
        <w:rPr>
          <w:b/>
        </w:rPr>
        <w:t>Types:</w:t>
      </w:r>
    </w:p>
    <w:p w:rsidR="003358BC" w:rsidRPr="003358BC" w:rsidRDefault="003358BC" w:rsidP="003358BC"/>
    <w:p w:rsidR="003358BC" w:rsidRPr="003358BC" w:rsidRDefault="002B30ED" w:rsidP="003358BC">
      <w:r>
        <w:t xml:space="preserve">_______________________ </w:t>
      </w:r>
      <w:r w:rsidR="003358BC" w:rsidRPr="003358BC">
        <w:t>Represents dignity, formality, stability, and strength</w:t>
      </w:r>
    </w:p>
    <w:p w:rsidR="003358BC" w:rsidRPr="003358BC" w:rsidRDefault="002B30ED" w:rsidP="003358BC">
      <w:r>
        <w:t xml:space="preserve">_______________________ </w:t>
      </w:r>
      <w:r w:rsidR="003358BC" w:rsidRPr="003358BC">
        <w:t>Represents calm, peace, and relaxation</w:t>
      </w:r>
    </w:p>
    <w:p w:rsidR="003358BC" w:rsidRPr="003358BC" w:rsidRDefault="002B30ED" w:rsidP="003358BC">
      <w:r>
        <w:t xml:space="preserve">_______________________ </w:t>
      </w:r>
      <w:r w:rsidR="003358BC" w:rsidRPr="003358BC">
        <w:t>Represents action, activity, excitement, and movement</w:t>
      </w:r>
    </w:p>
    <w:p w:rsidR="003358BC" w:rsidRPr="003358BC" w:rsidRDefault="002B30ED" w:rsidP="003358BC">
      <w:r>
        <w:t xml:space="preserve">_______________________ </w:t>
      </w:r>
      <w:r w:rsidR="003358BC" w:rsidRPr="003358BC">
        <w:t xml:space="preserve"> Represents freedom, the natural, having the appearance of softness, and creates a soothing feeling or mood</w:t>
      </w:r>
    </w:p>
    <w:p w:rsidR="00170DD6" w:rsidRDefault="003358BC" w:rsidP="003358BC">
      <w:pPr>
        <w:rPr>
          <w:b/>
          <w:sz w:val="36"/>
          <w:u w:val="single"/>
        </w:rPr>
      </w:pPr>
      <w:r w:rsidRPr="003358BC">
        <w:rPr>
          <w:b/>
          <w:sz w:val="36"/>
          <w:u w:val="single"/>
        </w:rPr>
        <w:t>Colour</w:t>
      </w:r>
    </w:p>
    <w:p w:rsidR="003358BC" w:rsidRPr="003358BC" w:rsidRDefault="003358BC" w:rsidP="003358BC">
      <w:pPr>
        <w:rPr>
          <w:b/>
          <w:sz w:val="36"/>
          <w:u w:val="single"/>
        </w:rPr>
      </w:pPr>
    </w:p>
    <w:p w:rsidR="00170DD6" w:rsidRDefault="009A4028" w:rsidP="003358BC">
      <w:r>
        <w:rPr>
          <w:noProof/>
        </w:rPr>
        <w:drawing>
          <wp:inline distT="0" distB="0" distL="0" distR="0">
            <wp:extent cx="2600960" cy="1554480"/>
            <wp:effectExtent l="25400" t="0" r="0" b="0"/>
            <wp:docPr id="29" name="P 2" descr="iStock_000009438191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2" descr="iStock_000009438191XSmal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BC" w:rsidRDefault="003358BC" w:rsidP="003358BC"/>
    <w:p w:rsidR="003358BC" w:rsidRPr="003358BC" w:rsidRDefault="003358BC" w:rsidP="003358BC">
      <w:r w:rsidRPr="003358BC">
        <w:t>Color has an immediate and profound effect on a design.</w:t>
      </w:r>
    </w:p>
    <w:p w:rsidR="003358BC" w:rsidRDefault="003358BC" w:rsidP="003358BC"/>
    <w:p w:rsidR="003358BC" w:rsidRPr="003358BC" w:rsidRDefault="002B30ED" w:rsidP="003358BC">
      <w:r>
        <w:t>_______________</w:t>
      </w:r>
      <w:r w:rsidR="003358BC" w:rsidRPr="003358BC">
        <w:t>Colors</w:t>
      </w:r>
    </w:p>
    <w:p w:rsidR="003358BC" w:rsidRPr="003358BC" w:rsidRDefault="003358BC" w:rsidP="003358BC">
      <w:r w:rsidRPr="003358BC">
        <w:t>Reds, oranges, yellows</w:t>
      </w:r>
    </w:p>
    <w:p w:rsidR="003358BC" w:rsidRPr="003358BC" w:rsidRDefault="003358BC" w:rsidP="003358BC"/>
    <w:p w:rsidR="003358BC" w:rsidRPr="003358BC" w:rsidRDefault="002B30ED" w:rsidP="003358BC">
      <w:r>
        <w:t>_______________</w:t>
      </w:r>
      <w:r w:rsidR="003358BC" w:rsidRPr="003358BC">
        <w:t>Colors</w:t>
      </w:r>
    </w:p>
    <w:p w:rsidR="003358BC" w:rsidRPr="003358BC" w:rsidRDefault="003358BC" w:rsidP="003358BC">
      <w:r w:rsidRPr="003358BC">
        <w:t>Blues, purples, greens</w:t>
      </w:r>
    </w:p>
    <w:p w:rsidR="00857B5A" w:rsidRDefault="00857B5A" w:rsidP="003358BC">
      <w:pPr>
        <w:rPr>
          <w:b/>
          <w:sz w:val="36"/>
          <w:u w:val="single"/>
        </w:rPr>
      </w:pPr>
    </w:p>
    <w:p w:rsidR="00857B5A" w:rsidRDefault="00857B5A" w:rsidP="003358BC">
      <w:pPr>
        <w:rPr>
          <w:b/>
          <w:sz w:val="36"/>
          <w:u w:val="single"/>
        </w:rPr>
      </w:pPr>
    </w:p>
    <w:p w:rsidR="003358BC" w:rsidRDefault="003358BC" w:rsidP="003358BC">
      <w:pPr>
        <w:rPr>
          <w:b/>
          <w:sz w:val="36"/>
          <w:u w:val="single"/>
        </w:rPr>
      </w:pPr>
      <w:r w:rsidRPr="003358BC">
        <w:rPr>
          <w:b/>
          <w:sz w:val="36"/>
          <w:u w:val="single"/>
        </w:rPr>
        <w:t>Form and Shape</w:t>
      </w:r>
    </w:p>
    <w:p w:rsidR="003358BC" w:rsidRDefault="003358BC" w:rsidP="003358BC">
      <w:pPr>
        <w:rPr>
          <w:b/>
          <w:sz w:val="36"/>
          <w:u w:val="single"/>
        </w:rPr>
      </w:pPr>
    </w:p>
    <w:p w:rsidR="00170DD6" w:rsidRDefault="009A4028" w:rsidP="003358BC">
      <w:r>
        <w:rPr>
          <w:noProof/>
        </w:rPr>
        <w:drawing>
          <wp:inline distT="0" distB="0" distL="0" distR="0">
            <wp:extent cx="2672080" cy="1788160"/>
            <wp:effectExtent l="25400" t="0" r="0" b="0"/>
            <wp:docPr id="28" name="P 4" descr="\\SERVER\Users\dkennedy\My Documents\My Pictures\Microsoft Clip Organizer\j043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4" descr="\\SERVER\Users\dkennedy\My Documents\My Pictures\Microsoft Clip Organizer\j04386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DD6" w:rsidRDefault="00170DD6" w:rsidP="003358BC"/>
    <w:p w:rsidR="003358BC" w:rsidRPr="003358BC" w:rsidRDefault="003358BC" w:rsidP="003358BC">
      <w:r w:rsidRPr="003358BC">
        <w:t xml:space="preserve">Form: </w:t>
      </w:r>
      <w:r w:rsidR="002B30ED">
        <w:t xml:space="preserve">(_______________) </w:t>
      </w:r>
      <w:r w:rsidRPr="003358BC">
        <w:t>The shape and structure of something as distinguished from its substance or material.</w:t>
      </w:r>
    </w:p>
    <w:p w:rsidR="003358BC" w:rsidRPr="003358BC" w:rsidRDefault="003358BC" w:rsidP="003358BC"/>
    <w:p w:rsidR="003358BC" w:rsidRPr="003358BC" w:rsidRDefault="003358BC" w:rsidP="003358BC">
      <w:r w:rsidRPr="003358BC">
        <w:t>Shape: (</w:t>
      </w:r>
      <w:r w:rsidR="002B30ED">
        <w:t>_______________</w:t>
      </w:r>
      <w:r w:rsidRPr="003358BC">
        <w:t>)</w:t>
      </w:r>
      <w:r w:rsidR="002B30ED">
        <w:t xml:space="preserve"> </w:t>
      </w:r>
      <w:r w:rsidRPr="003358BC">
        <w:t xml:space="preserve">The two-dimensional contour that characterizes an object or area. </w:t>
      </w:r>
    </w:p>
    <w:p w:rsidR="003358BC" w:rsidRDefault="003358BC" w:rsidP="003358BC"/>
    <w:p w:rsidR="003358BC" w:rsidRDefault="003358BC" w:rsidP="003358BC">
      <w:pPr>
        <w:rPr>
          <w:b/>
          <w:sz w:val="36"/>
          <w:u w:val="single"/>
        </w:rPr>
      </w:pPr>
    </w:p>
    <w:p w:rsidR="002B30ED" w:rsidRDefault="002B30ED" w:rsidP="003358BC">
      <w:pPr>
        <w:rPr>
          <w:b/>
          <w:sz w:val="36"/>
          <w:u w:val="single"/>
        </w:rPr>
      </w:pPr>
    </w:p>
    <w:p w:rsidR="003358BC" w:rsidRPr="003358BC" w:rsidRDefault="003358BC" w:rsidP="003358BC">
      <w:pPr>
        <w:rPr>
          <w:b/>
          <w:sz w:val="36"/>
          <w:u w:val="single"/>
        </w:rPr>
      </w:pPr>
      <w:r w:rsidRPr="003358BC">
        <w:rPr>
          <w:b/>
          <w:sz w:val="36"/>
          <w:u w:val="single"/>
        </w:rPr>
        <w:t>Shape</w:t>
      </w:r>
    </w:p>
    <w:p w:rsidR="003358BC" w:rsidRPr="003358BC" w:rsidRDefault="003358BC" w:rsidP="003358BC"/>
    <w:p w:rsidR="00170DD6" w:rsidRDefault="009A4028" w:rsidP="003358BC">
      <w:r>
        <w:rPr>
          <w:noProof/>
        </w:rPr>
        <w:drawing>
          <wp:inline distT="0" distB="0" distL="0" distR="0">
            <wp:extent cx="2600960" cy="1717040"/>
            <wp:effectExtent l="25400" t="0" r="0" b="0"/>
            <wp:docPr id="27" name="P 1" descr="iStock_000004013899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 descr="iStock_000004013899XSmal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DD6" w:rsidRDefault="00170DD6" w:rsidP="003358BC"/>
    <w:p w:rsidR="003358BC" w:rsidRPr="003358BC" w:rsidRDefault="003358BC" w:rsidP="003358BC">
      <w:r w:rsidRPr="003358BC">
        <w:t xml:space="preserve">By incorporating the use of space in your design, you can </w:t>
      </w:r>
      <w:r w:rsidR="002B30ED">
        <w:t xml:space="preserve">_______________ </w:t>
      </w:r>
      <w:r w:rsidRPr="003358BC">
        <w:t xml:space="preserve">or </w:t>
      </w:r>
      <w:r w:rsidR="002B30ED">
        <w:t>_______________</w:t>
      </w:r>
      <w:r w:rsidRPr="003358BC">
        <w:t>the visual space.</w:t>
      </w:r>
    </w:p>
    <w:p w:rsidR="003358BC" w:rsidRDefault="003358BC" w:rsidP="003358BC"/>
    <w:p w:rsidR="00170DD6" w:rsidRPr="00A0320E" w:rsidRDefault="003358BC" w:rsidP="003358BC">
      <w:pPr>
        <w:rPr>
          <w:b/>
        </w:rPr>
      </w:pPr>
      <w:r w:rsidRPr="00A0320E">
        <w:rPr>
          <w:b/>
        </w:rPr>
        <w:t>Types</w:t>
      </w:r>
    </w:p>
    <w:p w:rsidR="003358BC" w:rsidRPr="003358BC" w:rsidRDefault="003358BC" w:rsidP="003358BC"/>
    <w:p w:rsidR="003358BC" w:rsidRPr="003358BC" w:rsidRDefault="003358BC" w:rsidP="003358BC">
      <w:r w:rsidRPr="003358BC">
        <w:t>•</w:t>
      </w:r>
      <w:r w:rsidR="002B30ED">
        <w:t xml:space="preserve"> _______________</w:t>
      </w:r>
      <w:r w:rsidRPr="003358BC">
        <w:t>, uncluttered spaces</w:t>
      </w:r>
    </w:p>
    <w:p w:rsidR="003358BC" w:rsidRPr="003358BC" w:rsidRDefault="003358BC" w:rsidP="003358BC">
      <w:r w:rsidRPr="003358BC">
        <w:t>•</w:t>
      </w:r>
      <w:r w:rsidR="002B30ED">
        <w:t xml:space="preserve"> _______________</w:t>
      </w:r>
      <w:r w:rsidRPr="003358BC">
        <w:t>, busy spaces</w:t>
      </w:r>
    </w:p>
    <w:p w:rsidR="003358BC" w:rsidRPr="003358BC" w:rsidRDefault="003358BC" w:rsidP="003358BC">
      <w:r w:rsidRPr="003358BC">
        <w:t>•</w:t>
      </w:r>
      <w:r w:rsidR="002B30ED">
        <w:t xml:space="preserve"> _______________</w:t>
      </w:r>
      <w:r w:rsidRPr="003358BC">
        <w:t xml:space="preserve"> vs. good use of space</w:t>
      </w:r>
    </w:p>
    <w:p w:rsidR="00170DD6" w:rsidRDefault="00170DD6" w:rsidP="003358BC"/>
    <w:p w:rsidR="00170DD6" w:rsidRDefault="00170DD6" w:rsidP="003358BC"/>
    <w:p w:rsidR="00170DD6" w:rsidRPr="00170DD6" w:rsidRDefault="00170DD6" w:rsidP="003358BC">
      <w:pPr>
        <w:rPr>
          <w:b/>
          <w:sz w:val="36"/>
          <w:u w:val="single"/>
        </w:rPr>
      </w:pPr>
      <w:r w:rsidRPr="00170DD6">
        <w:rPr>
          <w:b/>
          <w:sz w:val="36"/>
          <w:u w:val="single"/>
        </w:rPr>
        <w:t>Texture</w:t>
      </w:r>
    </w:p>
    <w:p w:rsidR="00170DD6" w:rsidRDefault="00170DD6" w:rsidP="00170DD6"/>
    <w:p w:rsidR="00170DD6" w:rsidRDefault="009A4028" w:rsidP="00170DD6">
      <w:r>
        <w:rPr>
          <w:noProof/>
        </w:rPr>
        <w:drawing>
          <wp:inline distT="0" distB="0" distL="0" distR="0">
            <wp:extent cx="2367280" cy="1574800"/>
            <wp:effectExtent l="25400" t="0" r="0" b="0"/>
            <wp:docPr id="26" name="P 5" descr="iStock_000004486960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5" descr="iStock_000004486960X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DD6" w:rsidRPr="00170DD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367280" cy="1574800"/>
            <wp:effectExtent l="25400" t="0" r="0" b="0"/>
            <wp:docPr id="25" name="P 6" descr="iStock_000011295092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6" descr="iStock_000011295092XSmal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DD6" w:rsidRPr="00170DD6" w:rsidRDefault="00170DD6" w:rsidP="00170DD6"/>
    <w:p w:rsidR="00170DD6" w:rsidRPr="00170DD6" w:rsidRDefault="00170DD6" w:rsidP="00170DD6">
      <w:r w:rsidRPr="00170DD6">
        <w:t xml:space="preserve">The surface </w:t>
      </w:r>
      <w:r w:rsidR="002B30ED">
        <w:t>_______________</w:t>
      </w:r>
      <w:r w:rsidRPr="00170DD6">
        <w:t xml:space="preserve">or </w:t>
      </w:r>
      <w:r w:rsidR="002B30ED">
        <w:t>_______________</w:t>
      </w:r>
      <w:r w:rsidRPr="00170DD6">
        <w:t>of something</w:t>
      </w:r>
      <w:r w:rsidRPr="00170DD6">
        <w:rPr>
          <w:b/>
          <w:bCs/>
        </w:rPr>
        <w:t xml:space="preserve"> </w:t>
      </w:r>
    </w:p>
    <w:p w:rsidR="00170DD6" w:rsidRDefault="00170DD6" w:rsidP="003358BC"/>
    <w:p w:rsidR="00170DD6" w:rsidRPr="00170DD6" w:rsidRDefault="002B30ED" w:rsidP="00170DD6">
      <w:r>
        <w:t>_______________</w:t>
      </w:r>
      <w:r w:rsidR="00170DD6" w:rsidRPr="00170DD6">
        <w:t>Surface – Reflects more light and therefore is a more intense color.</w:t>
      </w:r>
    </w:p>
    <w:p w:rsidR="00170DD6" w:rsidRPr="00170DD6" w:rsidRDefault="002B30ED" w:rsidP="00170DD6">
      <w:r>
        <w:br/>
        <w:t>_______________</w:t>
      </w:r>
      <w:r w:rsidR="00170DD6" w:rsidRPr="00170DD6">
        <w:t>Surface – Absorbs more light and therefore appears darker.</w:t>
      </w:r>
    </w:p>
    <w:p w:rsidR="00170DD6" w:rsidRDefault="00170DD6" w:rsidP="003358BC"/>
    <w:p w:rsidR="00170DD6" w:rsidRDefault="00170DD6" w:rsidP="003358BC">
      <w:pPr>
        <w:rPr>
          <w:b/>
          <w:sz w:val="36"/>
          <w:u w:val="single"/>
        </w:rPr>
      </w:pPr>
    </w:p>
    <w:p w:rsidR="002B30ED" w:rsidRDefault="002B30ED" w:rsidP="003358BC">
      <w:pPr>
        <w:rPr>
          <w:b/>
          <w:sz w:val="36"/>
          <w:u w:val="single"/>
        </w:rPr>
      </w:pPr>
    </w:p>
    <w:p w:rsidR="002B30ED" w:rsidRDefault="002B30ED" w:rsidP="003358BC">
      <w:pPr>
        <w:rPr>
          <w:b/>
          <w:sz w:val="36"/>
          <w:u w:val="single"/>
        </w:rPr>
      </w:pPr>
    </w:p>
    <w:p w:rsidR="00170DD6" w:rsidRPr="00170DD6" w:rsidRDefault="00170DD6" w:rsidP="003358BC">
      <w:pPr>
        <w:rPr>
          <w:b/>
          <w:sz w:val="36"/>
          <w:u w:val="single"/>
        </w:rPr>
      </w:pPr>
      <w:r w:rsidRPr="00170DD6">
        <w:rPr>
          <w:b/>
          <w:sz w:val="36"/>
          <w:u w:val="single"/>
        </w:rPr>
        <w:t>Value</w:t>
      </w:r>
    </w:p>
    <w:p w:rsidR="00170DD6" w:rsidRPr="00170DD6" w:rsidRDefault="00170DD6" w:rsidP="00170DD6"/>
    <w:p w:rsidR="00170DD6" w:rsidRPr="00170DD6" w:rsidRDefault="00170DD6" w:rsidP="00170DD6">
      <w:r w:rsidRPr="00170DD6">
        <w:t xml:space="preserve">The relative </w:t>
      </w:r>
      <w:r w:rsidR="002B30ED">
        <w:t>_______________</w:t>
      </w:r>
      <w:r w:rsidRPr="00170DD6">
        <w:t xml:space="preserve">or </w:t>
      </w:r>
      <w:r w:rsidR="002B30ED">
        <w:t>_______________</w:t>
      </w:r>
      <w:r w:rsidRPr="00170DD6">
        <w:t>of a color</w:t>
      </w:r>
    </w:p>
    <w:p w:rsidR="00170DD6" w:rsidRPr="00170DD6" w:rsidRDefault="00170DD6" w:rsidP="00170DD6"/>
    <w:p w:rsidR="00170DD6" w:rsidRPr="00170DD6" w:rsidRDefault="009A4028" w:rsidP="00170DD6">
      <w:r>
        <w:rPr>
          <w:noProof/>
        </w:rPr>
        <w:drawing>
          <wp:inline distT="0" distB="0" distL="0" distR="0">
            <wp:extent cx="5490464" cy="589280"/>
            <wp:effectExtent l="6096" t="0" r="0" b="0"/>
            <wp:docPr id="23" name="O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48600" cy="838200"/>
                      <a:chOff x="609600" y="2438400"/>
                      <a:chExt cx="7848600" cy="838200"/>
                    </a:xfrm>
                  </a:grpSpPr>
                  <a:sp>
                    <a:nvSpPr>
                      <a:cNvPr id="20484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609600" y="2438400"/>
                        <a:ext cx="7848600" cy="8382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0" scaled="1"/>
                      </a:gra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-1" charset="0"/>
                              <a:ea typeface="Arial" pitchFamily="-1" charset="0"/>
                              <a:cs typeface="Arial" pitchFamily="-1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-1" charset="0"/>
                              <a:ea typeface="Arial" pitchFamily="-1" charset="0"/>
                              <a:cs typeface="Arial" pitchFamily="-1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-1" charset="0"/>
                              <a:ea typeface="Arial" pitchFamily="-1" charset="0"/>
                              <a:cs typeface="Arial" pitchFamily="-1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-1" charset="0"/>
                              <a:ea typeface="Arial" pitchFamily="-1" charset="0"/>
                              <a:cs typeface="Arial" pitchFamily="-1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-1" charset="0"/>
                              <a:ea typeface="Arial" pitchFamily="-1" charset="0"/>
                              <a:cs typeface="Arial" pitchFamily="-1" charset="0"/>
                            </a:defRPr>
                          </a:lvl5pPr>
                          <a:lvl6pPr marL="2286000" algn="l" defTabSz="4572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-1" charset="0"/>
                              <a:ea typeface="Arial" pitchFamily="-1" charset="0"/>
                              <a:cs typeface="Arial" pitchFamily="-1" charset="0"/>
                            </a:defRPr>
                          </a:lvl6pPr>
                          <a:lvl7pPr marL="2743200" algn="l" defTabSz="4572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-1" charset="0"/>
                              <a:ea typeface="Arial" pitchFamily="-1" charset="0"/>
                              <a:cs typeface="Arial" pitchFamily="-1" charset="0"/>
                            </a:defRPr>
                          </a:lvl7pPr>
                          <a:lvl8pPr marL="3200400" algn="l" defTabSz="4572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-1" charset="0"/>
                              <a:ea typeface="Arial" pitchFamily="-1" charset="0"/>
                              <a:cs typeface="Arial" pitchFamily="-1" charset="0"/>
                            </a:defRPr>
                          </a:lvl8pPr>
                          <a:lvl9pPr marL="3657600" algn="l" defTabSz="4572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-1" charset="0"/>
                              <a:ea typeface="Arial" pitchFamily="-1" charset="0"/>
                              <a:cs typeface="Arial" pitchFamily="-1" charset="0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70DD6" w:rsidRDefault="00170DD6" w:rsidP="003358BC"/>
    <w:p w:rsidR="00170DD6" w:rsidRPr="00A0320E" w:rsidRDefault="00170DD6" w:rsidP="00170DD6">
      <w:pPr>
        <w:rPr>
          <w:b/>
        </w:rPr>
      </w:pPr>
      <w:r w:rsidRPr="00A0320E">
        <w:rPr>
          <w:b/>
        </w:rPr>
        <w:t>Methods</w:t>
      </w:r>
    </w:p>
    <w:p w:rsidR="00170DD6" w:rsidRPr="00170DD6" w:rsidRDefault="00170DD6" w:rsidP="00170DD6"/>
    <w:p w:rsidR="00170DD6" w:rsidRPr="00170DD6" w:rsidRDefault="002B30ED" w:rsidP="00170DD6">
      <w:r>
        <w:t>_______________</w:t>
      </w:r>
      <w:r w:rsidR="00170DD6" w:rsidRPr="00170DD6">
        <w:t>– Degree of darkness of a color</w:t>
      </w:r>
    </w:p>
    <w:p w:rsidR="00170DD6" w:rsidRPr="00170DD6" w:rsidRDefault="002B30ED" w:rsidP="00170DD6">
      <w:r>
        <w:br/>
        <w:t>_______________</w:t>
      </w:r>
      <w:r w:rsidR="00170DD6" w:rsidRPr="00170DD6">
        <w:t>– A pale or faint variation of a color</w:t>
      </w:r>
    </w:p>
    <w:p w:rsidR="00170DD6" w:rsidRDefault="00170DD6" w:rsidP="003358BC"/>
    <w:p w:rsidR="00170DD6" w:rsidRDefault="00170DD6" w:rsidP="00170DD6">
      <w:pPr>
        <w:jc w:val="center"/>
        <w:rPr>
          <w:b/>
          <w:sz w:val="48"/>
        </w:rPr>
      </w:pPr>
      <w:r>
        <w:br w:type="page"/>
      </w:r>
      <w:r w:rsidRPr="00170DD6">
        <w:rPr>
          <w:b/>
          <w:sz w:val="48"/>
        </w:rPr>
        <w:t>Visual Design Principles</w:t>
      </w:r>
    </w:p>
    <w:p w:rsidR="00170DD6" w:rsidRDefault="00170DD6" w:rsidP="00170DD6">
      <w:pPr>
        <w:rPr>
          <w:b/>
          <w:sz w:val="48"/>
        </w:rPr>
      </w:pPr>
    </w:p>
    <w:p w:rsidR="00170DD6" w:rsidRPr="00A0320E" w:rsidRDefault="00170DD6" w:rsidP="00170DD6">
      <w:pPr>
        <w:rPr>
          <w:b/>
        </w:rPr>
      </w:pPr>
      <w:r w:rsidRPr="00A0320E">
        <w:rPr>
          <w:b/>
        </w:rPr>
        <w:t>Seven PRINCIPLES encompass an interesting design.</w:t>
      </w:r>
    </w:p>
    <w:p w:rsidR="00170DD6" w:rsidRPr="00170DD6" w:rsidRDefault="00170DD6" w:rsidP="00170DD6"/>
    <w:p w:rsidR="00170DD6" w:rsidRPr="00170DD6" w:rsidRDefault="002B30ED" w:rsidP="00170DD6">
      <w:r>
        <w:t>1. ______________________________</w:t>
      </w:r>
      <w:r>
        <w:br/>
      </w:r>
    </w:p>
    <w:p w:rsidR="00170DD6" w:rsidRPr="00170DD6" w:rsidRDefault="002B30ED" w:rsidP="00170DD6">
      <w:r>
        <w:t>2. ______________________________</w:t>
      </w:r>
      <w:r>
        <w:br/>
      </w:r>
    </w:p>
    <w:p w:rsidR="00170DD6" w:rsidRPr="00170DD6" w:rsidRDefault="002B30ED" w:rsidP="00170DD6">
      <w:r>
        <w:t>3. ______________________________</w:t>
      </w:r>
      <w:r>
        <w:br/>
      </w:r>
    </w:p>
    <w:p w:rsidR="00170DD6" w:rsidRPr="00170DD6" w:rsidRDefault="002B30ED" w:rsidP="00170DD6">
      <w:r>
        <w:t>4. ______________________________</w:t>
      </w:r>
      <w:r>
        <w:br/>
      </w:r>
    </w:p>
    <w:p w:rsidR="00170DD6" w:rsidRPr="00170DD6" w:rsidRDefault="002B30ED" w:rsidP="00170DD6">
      <w:r>
        <w:t>5. ______________________________</w:t>
      </w:r>
      <w:r>
        <w:br/>
      </w:r>
    </w:p>
    <w:p w:rsidR="00170DD6" w:rsidRPr="00170DD6" w:rsidRDefault="002B30ED" w:rsidP="00170DD6">
      <w:r>
        <w:t>6. ______________________________</w:t>
      </w:r>
      <w:r>
        <w:br/>
      </w:r>
    </w:p>
    <w:p w:rsidR="00170DD6" w:rsidRPr="00170DD6" w:rsidRDefault="002B30ED" w:rsidP="00170DD6">
      <w:r>
        <w:t>7. ______________________________</w:t>
      </w:r>
    </w:p>
    <w:p w:rsidR="00A0320E" w:rsidRDefault="00A0320E" w:rsidP="00170DD6">
      <w:pPr>
        <w:rPr>
          <w:b/>
        </w:rPr>
      </w:pPr>
    </w:p>
    <w:p w:rsidR="00A0320E" w:rsidRDefault="00A0320E" w:rsidP="00170DD6">
      <w:pPr>
        <w:rPr>
          <w:b/>
        </w:rPr>
      </w:pPr>
    </w:p>
    <w:p w:rsidR="00A0320E" w:rsidRPr="0062258B" w:rsidRDefault="00A0320E" w:rsidP="00A0320E">
      <w:pPr>
        <w:rPr>
          <w:b/>
          <w:sz w:val="36"/>
          <w:u w:val="single"/>
        </w:rPr>
      </w:pPr>
      <w:r w:rsidRPr="00A0320E">
        <w:rPr>
          <w:b/>
          <w:sz w:val="36"/>
          <w:u w:val="single"/>
        </w:rPr>
        <w:t>Balance</w:t>
      </w:r>
    </w:p>
    <w:p w:rsidR="00A0320E" w:rsidRDefault="00A0320E" w:rsidP="00A0320E"/>
    <w:p w:rsidR="00A0320E" w:rsidRPr="00A0320E" w:rsidRDefault="00A0320E" w:rsidP="00A0320E">
      <w:r w:rsidRPr="00A0320E">
        <w:t xml:space="preserve">Parts of the design are </w:t>
      </w:r>
      <w:r w:rsidR="002B30ED">
        <w:t>______________________________</w:t>
      </w:r>
      <w:r w:rsidRPr="00A0320E">
        <w:t>distributed to create a sense of stability. Both physical and visual balance exists.</w:t>
      </w:r>
    </w:p>
    <w:p w:rsidR="00A0320E" w:rsidRPr="00A0320E" w:rsidRDefault="00A0320E" w:rsidP="00A0320E"/>
    <w:p w:rsidR="00A0320E" w:rsidRPr="00A0320E" w:rsidRDefault="00A0320E" w:rsidP="00A0320E">
      <w:pPr>
        <w:rPr>
          <w:b/>
        </w:rPr>
      </w:pPr>
      <w:r w:rsidRPr="00A0320E">
        <w:rPr>
          <w:b/>
        </w:rPr>
        <w:t>Types</w:t>
      </w:r>
    </w:p>
    <w:p w:rsidR="00A0320E" w:rsidRPr="00A0320E" w:rsidRDefault="00A0320E" w:rsidP="00A0320E"/>
    <w:p w:rsidR="00A0320E" w:rsidRPr="00A0320E" w:rsidRDefault="00A0320E" w:rsidP="00A0320E">
      <w:r w:rsidRPr="00A0320E">
        <w:t>•</w:t>
      </w:r>
      <w:r w:rsidR="002B30ED">
        <w:t xml:space="preserve"> ______________________________</w:t>
      </w:r>
      <w:r w:rsidRPr="00A0320E">
        <w:t>or formal balance</w:t>
      </w:r>
      <w:r w:rsidR="002B30ED">
        <w:br/>
      </w:r>
    </w:p>
    <w:p w:rsidR="00A0320E" w:rsidRPr="00A0320E" w:rsidRDefault="00A0320E" w:rsidP="00A0320E">
      <w:r w:rsidRPr="00A0320E">
        <w:t>•</w:t>
      </w:r>
      <w:r w:rsidR="002B30ED">
        <w:t xml:space="preserve"> ______________________________</w:t>
      </w:r>
      <w:r w:rsidRPr="00A0320E">
        <w:t xml:space="preserve"> or informal balance</w:t>
      </w:r>
      <w:r w:rsidR="002B30ED">
        <w:br/>
      </w:r>
    </w:p>
    <w:p w:rsidR="00A0320E" w:rsidRPr="00A0320E" w:rsidRDefault="00A0320E" w:rsidP="00A0320E">
      <w:r w:rsidRPr="00A0320E">
        <w:t>•</w:t>
      </w:r>
      <w:r w:rsidR="002B30ED">
        <w:t xml:space="preserve"> ______________________________</w:t>
      </w:r>
      <w:r w:rsidRPr="00A0320E">
        <w:t xml:space="preserve"> balance</w:t>
      </w:r>
      <w:r w:rsidR="002B30ED">
        <w:br/>
      </w:r>
    </w:p>
    <w:p w:rsidR="00A0320E" w:rsidRPr="00A0320E" w:rsidRDefault="00A0320E" w:rsidP="00A0320E">
      <w:r w:rsidRPr="00A0320E">
        <w:t>•</w:t>
      </w:r>
      <w:r w:rsidR="002B30ED">
        <w:t xml:space="preserve"> ______________________________</w:t>
      </w:r>
      <w:r w:rsidRPr="00A0320E">
        <w:t xml:space="preserve"> balance</w:t>
      </w:r>
      <w:r w:rsidR="002B30ED">
        <w:br/>
      </w:r>
    </w:p>
    <w:p w:rsidR="00A0320E" w:rsidRPr="00A0320E" w:rsidRDefault="00A0320E" w:rsidP="00A0320E">
      <w:r w:rsidRPr="00A0320E">
        <w:t>•</w:t>
      </w:r>
      <w:r w:rsidR="002B30ED">
        <w:t xml:space="preserve"> ______________________________</w:t>
      </w:r>
      <w:r w:rsidRPr="00A0320E">
        <w:t xml:space="preserve"> balance</w:t>
      </w:r>
    </w:p>
    <w:p w:rsidR="00A0320E" w:rsidRPr="00A0320E" w:rsidRDefault="00A0320E" w:rsidP="00A0320E"/>
    <w:p w:rsidR="00A0320E" w:rsidRPr="002B30ED" w:rsidRDefault="00A0320E" w:rsidP="00170DD6">
      <w:pPr>
        <w:rPr>
          <w:b/>
        </w:rPr>
      </w:pPr>
      <w:r w:rsidRPr="00A0320E">
        <w:rPr>
          <w:b/>
        </w:rPr>
        <w:t>Symmetrical or Formal Balance</w:t>
      </w:r>
      <w:r w:rsidR="002B30ED">
        <w:rPr>
          <w:b/>
        </w:rPr>
        <w:br/>
      </w:r>
      <w:r w:rsidR="002B30ED">
        <w:rPr>
          <w:b/>
        </w:rPr>
        <w:br/>
      </w:r>
      <w:r w:rsidR="009A4028">
        <w:rPr>
          <w:noProof/>
        </w:rPr>
        <w:drawing>
          <wp:inline distT="0" distB="0" distL="0" distR="0">
            <wp:extent cx="2753360" cy="1828800"/>
            <wp:effectExtent l="25400" t="0" r="0" b="0"/>
            <wp:docPr id="21" name="P 8" descr="iStock_000005334783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8" descr="iStock_000005334783XSmal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58B">
        <w:br/>
      </w:r>
      <w:r w:rsidR="0062258B">
        <w:br/>
      </w:r>
      <w:r w:rsidRPr="00A0320E">
        <w:t xml:space="preserve">The elements within the design are </w:t>
      </w:r>
      <w:r w:rsidR="002B30ED">
        <w:t>______________________________</w:t>
      </w:r>
      <w:r w:rsidRPr="00A0320E">
        <w:t>in relation to a centerline or axis.</w:t>
      </w:r>
    </w:p>
    <w:p w:rsidR="00A0320E" w:rsidRDefault="00A0320E" w:rsidP="00170DD6"/>
    <w:p w:rsidR="0062258B" w:rsidRDefault="0062258B" w:rsidP="0062258B">
      <w:pPr>
        <w:rPr>
          <w:b/>
        </w:rPr>
      </w:pPr>
    </w:p>
    <w:p w:rsidR="0062258B" w:rsidRDefault="0062258B" w:rsidP="0062258B">
      <w:pPr>
        <w:rPr>
          <w:b/>
        </w:rPr>
      </w:pPr>
    </w:p>
    <w:p w:rsidR="0062258B" w:rsidRDefault="0062258B" w:rsidP="0062258B">
      <w:pPr>
        <w:rPr>
          <w:b/>
        </w:rPr>
      </w:pPr>
      <w:r w:rsidRPr="0062258B">
        <w:rPr>
          <w:b/>
        </w:rPr>
        <w:t>Asymmetrical or Informal Balance</w:t>
      </w:r>
    </w:p>
    <w:p w:rsidR="0062258B" w:rsidRPr="0062258B" w:rsidRDefault="0062258B" w:rsidP="0062258B">
      <w:pPr>
        <w:rPr>
          <w:b/>
        </w:rPr>
      </w:pPr>
    </w:p>
    <w:p w:rsidR="0062258B" w:rsidRPr="0062258B" w:rsidRDefault="009A4028" w:rsidP="0062258B">
      <w:r>
        <w:rPr>
          <w:noProof/>
        </w:rPr>
        <w:drawing>
          <wp:inline distT="0" distB="0" distL="0" distR="0">
            <wp:extent cx="3281680" cy="1270000"/>
            <wp:effectExtent l="25400" t="0" r="0" b="0"/>
            <wp:docPr id="20" name="P 9" descr="File:Château de Chaumont (71)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9" descr="File:Château de Chaumont (71) -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58B" w:rsidRDefault="0062258B" w:rsidP="0062258B"/>
    <w:p w:rsidR="0062258B" w:rsidRPr="0062258B" w:rsidRDefault="0062258B" w:rsidP="0062258B">
      <w:r w:rsidRPr="0062258B">
        <w:t xml:space="preserve">Parts of the design are </w:t>
      </w:r>
      <w:r w:rsidR="002B30ED">
        <w:t>______________________________</w:t>
      </w:r>
      <w:r w:rsidRPr="0062258B">
        <w:t>but are equal in visual weight.</w:t>
      </w:r>
    </w:p>
    <w:p w:rsidR="0062258B" w:rsidRDefault="0062258B" w:rsidP="00170DD6"/>
    <w:p w:rsidR="001B4F45" w:rsidRDefault="001B4F45" w:rsidP="001B4F45">
      <w:pPr>
        <w:rPr>
          <w:b/>
        </w:rPr>
      </w:pPr>
    </w:p>
    <w:p w:rsidR="001B4F45" w:rsidRDefault="001B4F45" w:rsidP="001B4F45">
      <w:pPr>
        <w:rPr>
          <w:b/>
        </w:rPr>
      </w:pPr>
    </w:p>
    <w:p w:rsidR="001B4F45" w:rsidRDefault="001B4F45" w:rsidP="001B4F45">
      <w:pPr>
        <w:rPr>
          <w:b/>
        </w:rPr>
      </w:pPr>
      <w:r w:rsidRPr="001B4F45">
        <w:rPr>
          <w:b/>
        </w:rPr>
        <w:t>Radial Balance</w:t>
      </w:r>
    </w:p>
    <w:p w:rsidR="001B4F45" w:rsidRPr="001B4F45" w:rsidRDefault="001B4F45" w:rsidP="001B4F45">
      <w:pPr>
        <w:rPr>
          <w:b/>
        </w:rPr>
      </w:pPr>
    </w:p>
    <w:p w:rsidR="001B4F45" w:rsidRPr="001B4F45" w:rsidRDefault="009A4028" w:rsidP="001B4F45">
      <w:r>
        <w:rPr>
          <w:noProof/>
        </w:rPr>
        <w:drawing>
          <wp:inline distT="0" distB="0" distL="0" distR="0">
            <wp:extent cx="2519680" cy="2021840"/>
            <wp:effectExtent l="25400" t="0" r="0" b="0"/>
            <wp:docPr id="22" name="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5" w:rsidRDefault="001B4F45" w:rsidP="001B4F45"/>
    <w:p w:rsidR="001B4F45" w:rsidRPr="001B4F45" w:rsidRDefault="001B4F45" w:rsidP="001B4F45">
      <w:r w:rsidRPr="001B4F45">
        <w:t xml:space="preserve">Design elements radiate </w:t>
      </w:r>
      <w:r w:rsidR="002B30ED">
        <w:t>______________________________</w:t>
      </w:r>
      <w:r w:rsidRPr="001B4F45">
        <w:t>from the center.</w:t>
      </w:r>
    </w:p>
    <w:p w:rsidR="001B4F45" w:rsidRDefault="001B4F45" w:rsidP="00170DD6"/>
    <w:p w:rsidR="001B4F45" w:rsidRDefault="001B4F45" w:rsidP="00170DD6"/>
    <w:p w:rsidR="001B4F45" w:rsidRDefault="001B4F45" w:rsidP="001B4F45">
      <w:pPr>
        <w:rPr>
          <w:b/>
        </w:rPr>
      </w:pPr>
      <w:r w:rsidRPr="001B4F45">
        <w:rPr>
          <w:b/>
        </w:rPr>
        <w:t>Vertical Balance</w:t>
      </w:r>
    </w:p>
    <w:p w:rsidR="001B4F45" w:rsidRDefault="001B4F45" w:rsidP="001B4F45">
      <w:pPr>
        <w:rPr>
          <w:b/>
        </w:rPr>
      </w:pPr>
    </w:p>
    <w:p w:rsidR="001B4F45" w:rsidRPr="001B4F45" w:rsidRDefault="009A4028" w:rsidP="001B4F45">
      <w:pPr>
        <w:rPr>
          <w:b/>
        </w:rPr>
      </w:pPr>
      <w:r>
        <w:rPr>
          <w:b/>
          <w:noProof/>
        </w:rPr>
        <w:drawing>
          <wp:inline distT="0" distB="0" distL="0" distR="0">
            <wp:extent cx="2448560" cy="1635760"/>
            <wp:effectExtent l="25400" t="0" r="0" b="0"/>
            <wp:docPr id="24" name="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5" w:rsidRDefault="001B4F45" w:rsidP="001B4F45"/>
    <w:p w:rsidR="001B4F45" w:rsidRPr="001B4F45" w:rsidRDefault="001B4F45" w:rsidP="001B4F45">
      <w:r w:rsidRPr="001B4F45">
        <w:t xml:space="preserve">The </w:t>
      </w:r>
      <w:r w:rsidR="002B30ED">
        <w:t>______________________________</w:t>
      </w:r>
      <w:r w:rsidRPr="001B4F45">
        <w:t xml:space="preserve">and </w:t>
      </w:r>
      <w:r w:rsidR="002B30ED">
        <w:t>______________________________</w:t>
      </w:r>
      <w:r w:rsidRPr="001B4F45">
        <w:t>parts are equal.</w:t>
      </w:r>
    </w:p>
    <w:p w:rsidR="002B30ED" w:rsidRDefault="002B30ED" w:rsidP="001B4F45">
      <w:pPr>
        <w:rPr>
          <w:b/>
        </w:rPr>
      </w:pPr>
    </w:p>
    <w:p w:rsidR="001B4F45" w:rsidRPr="001B4F45" w:rsidRDefault="001B4F45" w:rsidP="001B4F45">
      <w:pPr>
        <w:rPr>
          <w:b/>
        </w:rPr>
      </w:pPr>
      <w:r w:rsidRPr="001B4F45">
        <w:rPr>
          <w:b/>
        </w:rPr>
        <w:t>Horizontal Balance</w:t>
      </w:r>
    </w:p>
    <w:p w:rsidR="001B4F45" w:rsidRDefault="001B4F45" w:rsidP="001B4F45"/>
    <w:p w:rsidR="001B4F45" w:rsidRPr="001B4F45" w:rsidRDefault="009A4028" w:rsidP="001B4F45">
      <w:r>
        <w:rPr>
          <w:noProof/>
        </w:rPr>
        <w:drawing>
          <wp:inline distT="0" distB="0" distL="0" distR="0">
            <wp:extent cx="2600960" cy="1717040"/>
            <wp:effectExtent l="25400" t="0" r="0" b="0"/>
            <wp:docPr id="30" name="P 12" descr="iStock_000011081217XSma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2" descr="iStock_000011081217XSmall[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5" w:rsidRDefault="001B4F45" w:rsidP="001B4F45"/>
    <w:p w:rsidR="001B4F45" w:rsidRPr="001B4F45" w:rsidRDefault="001B4F45" w:rsidP="001B4F45">
      <w:r w:rsidRPr="001B4F45">
        <w:t xml:space="preserve">The parts on the </w:t>
      </w:r>
      <w:r w:rsidR="002B30ED">
        <w:t>______________________________</w:t>
      </w:r>
      <w:r w:rsidRPr="001B4F45">
        <w:t xml:space="preserve">and </w:t>
      </w:r>
      <w:r w:rsidR="002B30ED">
        <w:t>______________________________</w:t>
      </w:r>
      <w:r w:rsidRPr="001B4F45">
        <w:t>sides are equal.</w:t>
      </w:r>
    </w:p>
    <w:p w:rsidR="001B4F45" w:rsidRDefault="001B4F45" w:rsidP="00170DD6"/>
    <w:p w:rsidR="001B4F45" w:rsidRDefault="001B4F45" w:rsidP="00170DD6"/>
    <w:p w:rsidR="001B4F45" w:rsidRPr="002B30ED" w:rsidRDefault="001B4F45" w:rsidP="00170DD6">
      <w:pPr>
        <w:rPr>
          <w:b/>
          <w:sz w:val="36"/>
          <w:u w:val="single"/>
        </w:rPr>
      </w:pPr>
      <w:r w:rsidRPr="001B4F45">
        <w:rPr>
          <w:b/>
          <w:sz w:val="36"/>
          <w:u w:val="single"/>
        </w:rPr>
        <w:t>Rhythm</w:t>
      </w:r>
    </w:p>
    <w:p w:rsidR="001B4F45" w:rsidRPr="001B4F45" w:rsidRDefault="001B4F45" w:rsidP="001B4F45">
      <w:r w:rsidRPr="001B4F45">
        <w:t>Repeated use of line, shape, color, texture or pattern</w:t>
      </w:r>
    </w:p>
    <w:p w:rsidR="001B4F45" w:rsidRDefault="001B4F45" w:rsidP="001B4F45"/>
    <w:p w:rsidR="001B4F45" w:rsidRPr="001B4F45" w:rsidRDefault="001B4F45" w:rsidP="001B4F45">
      <w:pPr>
        <w:rPr>
          <w:b/>
        </w:rPr>
      </w:pPr>
      <w:r w:rsidRPr="001B4F45">
        <w:rPr>
          <w:b/>
        </w:rPr>
        <w:t>Types</w:t>
      </w:r>
    </w:p>
    <w:p w:rsidR="001B4F45" w:rsidRPr="001B4F45" w:rsidRDefault="001B4F45" w:rsidP="001B4F45"/>
    <w:p w:rsidR="001B4F45" w:rsidRPr="001B4F45" w:rsidRDefault="001B4F45" w:rsidP="001B4F45">
      <w:r w:rsidRPr="001B4F45">
        <w:t>•</w:t>
      </w:r>
      <w:r w:rsidR="002B30ED">
        <w:t xml:space="preserve"> ______________________________</w:t>
      </w:r>
      <w:r w:rsidRPr="001B4F45">
        <w:t>rhythm</w:t>
      </w:r>
      <w:r w:rsidR="002B30ED">
        <w:br/>
      </w:r>
    </w:p>
    <w:p w:rsidR="001B4F45" w:rsidRPr="001B4F45" w:rsidRDefault="001B4F45" w:rsidP="001B4F45">
      <w:r w:rsidRPr="001B4F45">
        <w:t>•</w:t>
      </w:r>
      <w:r w:rsidR="002B30ED">
        <w:t xml:space="preserve"> ______________________________</w:t>
      </w:r>
      <w:r w:rsidRPr="001B4F45">
        <w:t>rhythm</w:t>
      </w:r>
      <w:r w:rsidR="002B30ED">
        <w:br/>
      </w:r>
    </w:p>
    <w:p w:rsidR="001B4F45" w:rsidRPr="001B4F45" w:rsidRDefault="001B4F45" w:rsidP="001B4F45">
      <w:r w:rsidRPr="001B4F45">
        <w:t>•</w:t>
      </w:r>
      <w:r w:rsidR="002B30ED">
        <w:t xml:space="preserve"> ______________________________</w:t>
      </w:r>
      <w:r w:rsidRPr="001B4F45">
        <w:t>rhythm</w:t>
      </w:r>
      <w:r w:rsidR="002B30ED">
        <w:br/>
      </w:r>
    </w:p>
    <w:p w:rsidR="001B4F45" w:rsidRPr="001B4F45" w:rsidRDefault="001B4F45" w:rsidP="001B4F45">
      <w:r w:rsidRPr="001B4F45">
        <w:t>•</w:t>
      </w:r>
      <w:r w:rsidR="002B30ED">
        <w:t xml:space="preserve"> ______________________________</w:t>
      </w:r>
      <w:r w:rsidRPr="001B4F45">
        <w:t>rhythm</w:t>
      </w:r>
    </w:p>
    <w:p w:rsidR="001B4F45" w:rsidRDefault="001B4F45" w:rsidP="00170DD6"/>
    <w:p w:rsidR="001B4F45" w:rsidRDefault="001B4F45" w:rsidP="001B4F45">
      <w:pPr>
        <w:rPr>
          <w:b/>
        </w:rPr>
      </w:pPr>
    </w:p>
    <w:p w:rsidR="001B4F45" w:rsidRDefault="001B4F45" w:rsidP="001B4F45">
      <w:r w:rsidRPr="001B4F45">
        <w:rPr>
          <w:b/>
        </w:rPr>
        <w:t>Regular Rhythm</w:t>
      </w:r>
      <w:r w:rsidRPr="001B4F45">
        <w:br/>
      </w:r>
    </w:p>
    <w:p w:rsidR="001B4F45" w:rsidRDefault="009A4028" w:rsidP="001B4F45">
      <w:r>
        <w:rPr>
          <w:noProof/>
        </w:rPr>
        <w:drawing>
          <wp:inline distT="0" distB="0" distL="0" distR="0">
            <wp:extent cx="2367280" cy="1584960"/>
            <wp:effectExtent l="25400" t="0" r="0" b="0"/>
            <wp:docPr id="33" name="P 13" descr="\\SERVER\Users\dkennedy\My Documents\My Pictures\Microsoft Clip Organizer\j043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3" descr="\\SERVER\Users\dkennedy\My Documents\My Pictures\Microsoft Clip Organizer\j043275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5" w:rsidRPr="001B4F45" w:rsidRDefault="001B4F45" w:rsidP="001B4F45">
      <w:r w:rsidRPr="001B4F45">
        <w:br/>
        <w:t xml:space="preserve">An element is repeated at the </w:t>
      </w:r>
      <w:r w:rsidR="002B30ED">
        <w:t>______________________________</w:t>
      </w:r>
      <w:r w:rsidRPr="001B4F45">
        <w:t>repetition/interval each time.</w:t>
      </w:r>
    </w:p>
    <w:p w:rsidR="001B4F45" w:rsidRDefault="001B4F45" w:rsidP="00170DD6"/>
    <w:p w:rsidR="001B4F45" w:rsidRDefault="001B4F45" w:rsidP="001B4F45">
      <w:pPr>
        <w:rPr>
          <w:b/>
        </w:rPr>
      </w:pPr>
    </w:p>
    <w:p w:rsidR="001B4F45" w:rsidRPr="001B4F45" w:rsidRDefault="001B4F45" w:rsidP="001B4F45">
      <w:pPr>
        <w:rPr>
          <w:b/>
        </w:rPr>
      </w:pPr>
      <w:r w:rsidRPr="001B4F45">
        <w:rPr>
          <w:b/>
        </w:rPr>
        <w:t>Random Rhythm</w:t>
      </w:r>
      <w:r w:rsidRPr="001B4F45">
        <w:rPr>
          <w:b/>
        </w:rPr>
        <w:br/>
      </w:r>
    </w:p>
    <w:p w:rsidR="001B4F45" w:rsidRDefault="001B4F45" w:rsidP="001B4F45">
      <w:r w:rsidRPr="001B4F45">
        <w:t xml:space="preserve">The beats of the element are </w:t>
      </w:r>
      <w:r w:rsidR="002B30ED">
        <w:t>______________________________</w:t>
      </w:r>
      <w:r w:rsidRPr="001B4F45">
        <w:t>or are at irregular intervals.</w:t>
      </w:r>
    </w:p>
    <w:p w:rsidR="002B30ED" w:rsidRDefault="002B30ED" w:rsidP="001B4F45">
      <w:pPr>
        <w:rPr>
          <w:b/>
        </w:rPr>
      </w:pPr>
    </w:p>
    <w:p w:rsidR="002B30ED" w:rsidRDefault="002B30ED" w:rsidP="001B4F45">
      <w:pPr>
        <w:rPr>
          <w:b/>
        </w:rPr>
      </w:pPr>
    </w:p>
    <w:p w:rsidR="001B4F45" w:rsidRDefault="001B4F45" w:rsidP="001B4F45">
      <w:r w:rsidRPr="001B4F45">
        <w:rPr>
          <w:b/>
        </w:rPr>
        <w:t>Gradated Rhythm</w:t>
      </w:r>
      <w:r w:rsidRPr="001B4F45">
        <w:br/>
      </w:r>
    </w:p>
    <w:p w:rsidR="001B4F45" w:rsidRDefault="009A4028" w:rsidP="001B4F45">
      <w:r>
        <w:rPr>
          <w:noProof/>
        </w:rPr>
        <w:drawing>
          <wp:inline distT="0" distB="0" distL="0" distR="0">
            <wp:extent cx="2448560" cy="1778000"/>
            <wp:effectExtent l="25400" t="0" r="0" b="0"/>
            <wp:docPr id="35" name="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5" w:rsidRPr="001B4F45" w:rsidRDefault="001B4F45" w:rsidP="001B4F45">
      <w:r w:rsidRPr="001B4F45">
        <w:br/>
        <w:t xml:space="preserve">The repeated element is </w:t>
      </w:r>
      <w:r w:rsidR="002B30ED">
        <w:t>______________________________</w:t>
      </w:r>
      <w:r w:rsidRPr="001B4F45">
        <w:t>with the excepti</w:t>
      </w:r>
      <w:r w:rsidR="002B30ED">
        <w:t xml:space="preserve">on of one detail increasing or </w:t>
      </w:r>
      <w:r w:rsidRPr="001B4F45">
        <w:t>decreasing gradually with each repetition.</w:t>
      </w:r>
    </w:p>
    <w:p w:rsidR="001B4F45" w:rsidRPr="001B4F45" w:rsidRDefault="001B4F45" w:rsidP="001B4F45"/>
    <w:p w:rsidR="001B4F45" w:rsidRPr="001B4F45" w:rsidRDefault="001B4F45" w:rsidP="001B4F45"/>
    <w:p w:rsidR="002B30ED" w:rsidRDefault="002B30ED" w:rsidP="00170DD6">
      <w:pPr>
        <w:rPr>
          <w:b/>
          <w:sz w:val="36"/>
          <w:u w:val="single"/>
        </w:rPr>
      </w:pPr>
    </w:p>
    <w:p w:rsidR="002B30ED" w:rsidRDefault="002B30ED" w:rsidP="00170DD6">
      <w:pPr>
        <w:rPr>
          <w:b/>
          <w:sz w:val="36"/>
          <w:u w:val="single"/>
        </w:rPr>
      </w:pPr>
    </w:p>
    <w:p w:rsidR="002B30ED" w:rsidRDefault="002B30ED" w:rsidP="00170DD6">
      <w:pPr>
        <w:rPr>
          <w:b/>
          <w:sz w:val="36"/>
          <w:u w:val="single"/>
        </w:rPr>
      </w:pPr>
    </w:p>
    <w:p w:rsidR="002B30ED" w:rsidRDefault="002B30ED" w:rsidP="00170DD6">
      <w:pPr>
        <w:rPr>
          <w:b/>
          <w:sz w:val="36"/>
          <w:u w:val="single"/>
        </w:rPr>
      </w:pPr>
    </w:p>
    <w:p w:rsidR="001B4F45" w:rsidRPr="001B4F45" w:rsidRDefault="001B4F45" w:rsidP="00170DD6">
      <w:pPr>
        <w:rPr>
          <w:b/>
          <w:sz w:val="36"/>
          <w:u w:val="single"/>
        </w:rPr>
      </w:pPr>
      <w:r w:rsidRPr="001B4F45">
        <w:rPr>
          <w:b/>
          <w:sz w:val="36"/>
          <w:u w:val="single"/>
        </w:rPr>
        <w:t>Emphasis</w:t>
      </w:r>
    </w:p>
    <w:p w:rsidR="001B4F45" w:rsidRDefault="001B4F45" w:rsidP="00170DD6"/>
    <w:p w:rsidR="001B4F45" w:rsidRDefault="009A4028" w:rsidP="00170DD6">
      <w:r>
        <w:rPr>
          <w:noProof/>
        </w:rPr>
        <w:drawing>
          <wp:inline distT="0" distB="0" distL="0" distR="0">
            <wp:extent cx="1717040" cy="2275840"/>
            <wp:effectExtent l="25400" t="0" r="10160" b="0"/>
            <wp:docPr id="37" name="P 15" descr="File:Park Guell 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5" descr="File:Park Guell Til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5" w:rsidRDefault="001B4F45" w:rsidP="00170DD6"/>
    <w:p w:rsidR="001B4F45" w:rsidRPr="001B4F45" w:rsidRDefault="001B4F45" w:rsidP="001B4F45">
      <w:r w:rsidRPr="001B4F45">
        <w:t xml:space="preserve">The feature in a design that attracts one’s eye – the </w:t>
      </w:r>
      <w:r w:rsidR="00602283">
        <w:t>______________________________</w:t>
      </w:r>
      <w:r w:rsidRPr="001B4F45">
        <w:t>point</w:t>
      </w:r>
    </w:p>
    <w:p w:rsidR="001B4F45" w:rsidRDefault="001B4F45" w:rsidP="001B4F45"/>
    <w:p w:rsidR="001B4F45" w:rsidRPr="001B4F45" w:rsidRDefault="001B4F45" w:rsidP="001B4F45">
      <w:r w:rsidRPr="001B4F45">
        <w:t>•  Emphasis can be achieved through size, placement, shape, color, and/or use of lines</w:t>
      </w:r>
    </w:p>
    <w:p w:rsidR="001B4F45" w:rsidRDefault="001B4F45" w:rsidP="00170DD6"/>
    <w:p w:rsidR="001B4F45" w:rsidRDefault="001B4F45" w:rsidP="00170DD6">
      <w:pPr>
        <w:rPr>
          <w:b/>
          <w:sz w:val="36"/>
          <w:u w:val="single"/>
        </w:rPr>
      </w:pPr>
    </w:p>
    <w:p w:rsidR="001B4F45" w:rsidRPr="001B4F45" w:rsidRDefault="001B4F45" w:rsidP="00170DD6">
      <w:pPr>
        <w:rPr>
          <w:b/>
          <w:sz w:val="36"/>
          <w:u w:val="single"/>
        </w:rPr>
      </w:pPr>
      <w:r w:rsidRPr="001B4F45">
        <w:rPr>
          <w:b/>
          <w:sz w:val="36"/>
          <w:u w:val="single"/>
        </w:rPr>
        <w:t>Proportion and Scale</w:t>
      </w:r>
    </w:p>
    <w:p w:rsidR="001B4F45" w:rsidRDefault="001B4F45" w:rsidP="00170DD6"/>
    <w:p w:rsidR="001B4F45" w:rsidRDefault="009A4028" w:rsidP="001B4F45">
      <w:r>
        <w:rPr>
          <w:noProof/>
        </w:rPr>
        <w:drawing>
          <wp:inline distT="0" distB="0" distL="0" distR="0">
            <wp:extent cx="2214880" cy="2214880"/>
            <wp:effectExtent l="25400" t="0" r="0" b="0"/>
            <wp:docPr id="39" name="P 16" descr="iStock_000005290207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6" descr="iStock_000005290207XSmal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5" w:rsidRDefault="001B4F45" w:rsidP="001B4F45"/>
    <w:p w:rsidR="001B4F45" w:rsidRPr="001B4F45" w:rsidRDefault="00602283" w:rsidP="001B4F45">
      <w:r>
        <w:t>______________________________</w:t>
      </w:r>
      <w:r w:rsidR="001B4F45" w:rsidRPr="001B4F45">
        <w:t xml:space="preserve">relationships between elements in a design with respect to size </w:t>
      </w:r>
    </w:p>
    <w:p w:rsidR="001B4F45" w:rsidRPr="001B4F45" w:rsidRDefault="001B4F45" w:rsidP="001B4F45"/>
    <w:p w:rsidR="001B4F45" w:rsidRPr="001B4F45" w:rsidRDefault="001B4F45" w:rsidP="001B4F45">
      <w:r w:rsidRPr="001B4F45">
        <w:t>3:5 ratio is known as the Golden Mean</w:t>
      </w:r>
    </w:p>
    <w:p w:rsidR="001B4F45" w:rsidRPr="001B4F45" w:rsidRDefault="001B4F45" w:rsidP="001B4F45"/>
    <w:p w:rsidR="001B4F45" w:rsidRDefault="001B4F45" w:rsidP="00170DD6"/>
    <w:p w:rsidR="001B4F45" w:rsidRPr="001B4F45" w:rsidRDefault="001B4F45" w:rsidP="00170DD6">
      <w:pPr>
        <w:rPr>
          <w:b/>
          <w:sz w:val="36"/>
          <w:u w:val="single"/>
        </w:rPr>
      </w:pPr>
      <w:r w:rsidRPr="001B4F45">
        <w:rPr>
          <w:b/>
          <w:sz w:val="36"/>
          <w:u w:val="single"/>
        </w:rPr>
        <w:t>Movement</w:t>
      </w:r>
    </w:p>
    <w:p w:rsidR="001B4F45" w:rsidRDefault="001B4F45" w:rsidP="00170DD6"/>
    <w:p w:rsidR="001B4F45" w:rsidRDefault="009A4028" w:rsidP="00170DD6">
      <w:r>
        <w:rPr>
          <w:noProof/>
        </w:rPr>
        <w:drawing>
          <wp:inline distT="0" distB="0" distL="0" distR="0">
            <wp:extent cx="2905760" cy="1950720"/>
            <wp:effectExtent l="25400" t="0" r="0" b="0"/>
            <wp:docPr id="41" name="P 17" descr="\\SERVER\Users\dkennedy\My Documents\My Pictures\Microsoft Clip Organizer\j044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7" descr="\\SERVER\Users\dkennedy\My Documents\My Pictures\Microsoft Clip Organizer\j04439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5" w:rsidRDefault="001B4F45" w:rsidP="00170DD6"/>
    <w:p w:rsidR="00602283" w:rsidRDefault="001B4F45" w:rsidP="00170DD6">
      <w:r w:rsidRPr="001B4F45">
        <w:t xml:space="preserve">Flow or feeling of </w:t>
      </w:r>
      <w:r w:rsidR="00602283">
        <w:t>______________________________</w:t>
      </w:r>
    </w:p>
    <w:p w:rsidR="001B4F45" w:rsidRPr="00602283" w:rsidRDefault="001B4F45" w:rsidP="00170DD6"/>
    <w:p w:rsidR="001B4F45" w:rsidRDefault="001B4F45" w:rsidP="00170DD6">
      <w:pPr>
        <w:rPr>
          <w:b/>
          <w:sz w:val="36"/>
          <w:u w:val="single"/>
        </w:rPr>
      </w:pPr>
    </w:p>
    <w:p w:rsidR="001B4F45" w:rsidRPr="001B4F45" w:rsidRDefault="001B4F45" w:rsidP="00170DD6">
      <w:pPr>
        <w:rPr>
          <w:b/>
          <w:sz w:val="36"/>
          <w:u w:val="single"/>
        </w:rPr>
      </w:pPr>
      <w:r w:rsidRPr="001B4F45">
        <w:rPr>
          <w:b/>
          <w:sz w:val="36"/>
          <w:u w:val="single"/>
        </w:rPr>
        <w:t>Contrast</w:t>
      </w:r>
    </w:p>
    <w:p w:rsidR="001B4F45" w:rsidRDefault="001B4F45" w:rsidP="00170DD6"/>
    <w:p w:rsidR="001B4F45" w:rsidRDefault="009A4028" w:rsidP="001B4F45">
      <w:r>
        <w:rPr>
          <w:noProof/>
        </w:rPr>
        <w:drawing>
          <wp:inline distT="0" distB="0" distL="0" distR="0">
            <wp:extent cx="2519680" cy="1686560"/>
            <wp:effectExtent l="25400" t="0" r="0" b="0"/>
            <wp:docPr id="43" name="P 18" descr="iStock_000009620420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8" descr="iStock_000009620420Larg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5" w:rsidRDefault="001B4F45" w:rsidP="001B4F45"/>
    <w:p w:rsidR="001B4F45" w:rsidRPr="001B4F45" w:rsidRDefault="001B4F45" w:rsidP="001B4F45">
      <w:r w:rsidRPr="001B4F45">
        <w:t xml:space="preserve">Noticeably different  </w:t>
      </w:r>
    </w:p>
    <w:p w:rsidR="001B4F45" w:rsidRPr="001B4F45" w:rsidRDefault="001B4F45" w:rsidP="001B4F45"/>
    <w:p w:rsidR="001B4F45" w:rsidRDefault="001B4F45" w:rsidP="001B4F45">
      <w:r w:rsidRPr="001B4F45">
        <w:t>Can be created with</w:t>
      </w:r>
    </w:p>
    <w:p w:rsidR="001B4F45" w:rsidRPr="001B4F45" w:rsidRDefault="001B4F45" w:rsidP="001B4F45"/>
    <w:p w:rsidR="001B4F45" w:rsidRPr="001B4F45" w:rsidRDefault="001B4F45" w:rsidP="001B4F45">
      <w:r w:rsidRPr="001B4F45">
        <w:t>•</w:t>
      </w:r>
      <w:r w:rsidR="00602283">
        <w:t xml:space="preserve"> ______________________________</w:t>
      </w:r>
    </w:p>
    <w:p w:rsidR="001B4F45" w:rsidRPr="001B4F45" w:rsidRDefault="001B4F45" w:rsidP="001B4F45">
      <w:r w:rsidRPr="001B4F45">
        <w:t>•</w:t>
      </w:r>
      <w:r w:rsidR="00602283">
        <w:t xml:space="preserve"> </w:t>
      </w:r>
      <w:r w:rsidRPr="001B4F45">
        <w:t>Proportion and scale</w:t>
      </w:r>
    </w:p>
    <w:p w:rsidR="001B4F45" w:rsidRPr="001B4F45" w:rsidRDefault="001B4F45" w:rsidP="001B4F45">
      <w:r w:rsidRPr="001B4F45">
        <w:t>•</w:t>
      </w:r>
      <w:r w:rsidR="00602283">
        <w:t xml:space="preserve"> ______________________________</w:t>
      </w:r>
    </w:p>
    <w:p w:rsidR="001B4F45" w:rsidRPr="001B4F45" w:rsidRDefault="001B4F45" w:rsidP="001B4F45">
      <w:r w:rsidRPr="001B4F45">
        <w:t>•</w:t>
      </w:r>
      <w:r w:rsidR="00602283">
        <w:t xml:space="preserve"> </w:t>
      </w:r>
      <w:r w:rsidRPr="001B4F45">
        <w:t>Texture</w:t>
      </w:r>
    </w:p>
    <w:p w:rsidR="001B4F45" w:rsidRPr="001B4F45" w:rsidRDefault="001B4F45" w:rsidP="001B4F45">
      <w:r w:rsidRPr="001B4F45">
        <w:t>•</w:t>
      </w:r>
      <w:r w:rsidR="00602283">
        <w:t xml:space="preserve"> </w:t>
      </w:r>
      <w:r w:rsidRPr="001B4F45">
        <w:t>Etc.</w:t>
      </w:r>
    </w:p>
    <w:p w:rsidR="004B6162" w:rsidRDefault="004B6162" w:rsidP="00170DD6"/>
    <w:p w:rsidR="004B6162" w:rsidRDefault="004B6162" w:rsidP="00170DD6"/>
    <w:p w:rsidR="00602283" w:rsidRDefault="00602283" w:rsidP="00170DD6">
      <w:pPr>
        <w:rPr>
          <w:b/>
          <w:sz w:val="36"/>
          <w:u w:val="single"/>
        </w:rPr>
      </w:pPr>
    </w:p>
    <w:p w:rsidR="00602283" w:rsidRDefault="00602283" w:rsidP="00170DD6">
      <w:pPr>
        <w:rPr>
          <w:b/>
          <w:sz w:val="36"/>
          <w:u w:val="single"/>
        </w:rPr>
      </w:pPr>
    </w:p>
    <w:p w:rsidR="004B6162" w:rsidRPr="004B6162" w:rsidRDefault="004B6162" w:rsidP="00170DD6">
      <w:pPr>
        <w:rPr>
          <w:b/>
          <w:sz w:val="36"/>
          <w:u w:val="single"/>
        </w:rPr>
      </w:pPr>
      <w:r w:rsidRPr="004B6162">
        <w:rPr>
          <w:b/>
          <w:sz w:val="36"/>
          <w:u w:val="single"/>
        </w:rPr>
        <w:t>Unity</w:t>
      </w:r>
    </w:p>
    <w:p w:rsidR="004B6162" w:rsidRDefault="004B6162" w:rsidP="00170DD6"/>
    <w:p w:rsidR="004B6162" w:rsidRDefault="009A4028" w:rsidP="00170DD6">
      <w:r>
        <w:rPr>
          <w:noProof/>
        </w:rPr>
        <w:drawing>
          <wp:inline distT="0" distB="0" distL="0" distR="0">
            <wp:extent cx="2672080" cy="1778000"/>
            <wp:effectExtent l="25400" t="0" r="0" b="0"/>
            <wp:docPr id="45" name="P 19" descr="iStock_000008390584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9" descr="iStock_000008390584XSmal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162" w:rsidRDefault="004B6162" w:rsidP="00170DD6"/>
    <w:p w:rsidR="004B6162" w:rsidRPr="004B6162" w:rsidRDefault="004B6162" w:rsidP="004B6162">
      <w:r w:rsidRPr="004B6162">
        <w:t xml:space="preserve">Unity is achieved by the </w:t>
      </w:r>
      <w:r w:rsidR="00602283">
        <w:t>______________________________</w:t>
      </w:r>
      <w:r w:rsidRPr="004B6162">
        <w:t>use of lines, color, material, and/or texture within a design.</w:t>
      </w:r>
    </w:p>
    <w:p w:rsidR="001B4F45" w:rsidRPr="00A0320E" w:rsidRDefault="001B4F45" w:rsidP="00170DD6"/>
    <w:sectPr w:rsidR="001B4F45" w:rsidRPr="00A0320E" w:rsidSect="00C568C9">
      <w:pgSz w:w="12240" w:h="15840"/>
      <w:pgMar w:top="1440" w:right="1800" w:bottom="1440" w:left="1800" w:gutter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50303040404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bordersDoNotSurroundHeader/>
  <w:bordersDoNotSurroundFooter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3358BC"/>
    <w:rsid w:val="00170DD6"/>
    <w:rsid w:val="001B4F45"/>
    <w:rsid w:val="001D2B4F"/>
    <w:rsid w:val="002B30ED"/>
    <w:rsid w:val="003358BC"/>
    <w:rsid w:val="004B6162"/>
    <w:rsid w:val="00602283"/>
    <w:rsid w:val="0062258B"/>
    <w:rsid w:val="00857B5A"/>
    <w:rsid w:val="00951CB5"/>
    <w:rsid w:val="009A4028"/>
    <w:rsid w:val="00A0320E"/>
    <w:rsid w:val="00C568C9"/>
    <w:rsid w:val="00CA48CC"/>
  </w:rsids>
  <m:mathPr>
    <m:mathFont m:val="Arial Narrow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8C9"/>
    <w:rPr>
      <w:rFonts w:asciiTheme="minorHAnsi" w:eastAsiaTheme="minorEastAsia" w:hAnsiTheme="minorHAnsi" w:cstheme="minorBid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68C9"/>
    <w:pPr>
      <w:widowControl w:val="0"/>
      <w:autoSpaceDE w:val="0"/>
      <w:autoSpaceDN w:val="0"/>
      <w:adjustRightInd w:val="0"/>
      <w:ind w:left="540" w:hanging="540"/>
      <w:outlineLvl w:val="0"/>
    </w:pPr>
    <w:rPr>
      <w:rFonts w:ascii="Times New Roman" w:eastAsia="Times New Roman" w:hAnsi="Times New Roman" w:cs="Times New Roman"/>
      <w:color w:val="000000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568C9"/>
    <w:pPr>
      <w:widowControl w:val="0"/>
      <w:autoSpaceDE w:val="0"/>
      <w:autoSpaceDN w:val="0"/>
      <w:adjustRightInd w:val="0"/>
      <w:ind w:left="1170" w:hanging="450"/>
      <w:outlineLvl w:val="1"/>
    </w:pPr>
    <w:rPr>
      <w:rFonts w:ascii="Arial" w:eastAsia="Times New Roman" w:hAnsi="Times New Roman" w:cs="Times New Roman"/>
      <w:color w:val="000000"/>
      <w:sz w:val="56"/>
      <w:szCs w:val="5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568C9"/>
    <w:pPr>
      <w:widowControl w:val="0"/>
      <w:autoSpaceDE w:val="0"/>
      <w:autoSpaceDN w:val="0"/>
      <w:adjustRightInd w:val="0"/>
      <w:ind w:left="1800" w:hanging="360"/>
      <w:outlineLvl w:val="2"/>
    </w:pPr>
    <w:rPr>
      <w:rFonts w:ascii="Arial" w:eastAsia="Times New Roman" w:hAnsi="Times New Roman" w:cs="Times New Roman"/>
      <w:color w:val="000000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568C9"/>
    <w:pPr>
      <w:widowControl w:val="0"/>
      <w:autoSpaceDE w:val="0"/>
      <w:autoSpaceDN w:val="0"/>
      <w:adjustRightInd w:val="0"/>
      <w:ind w:left="2520" w:hanging="360"/>
      <w:outlineLvl w:val="3"/>
    </w:pPr>
    <w:rPr>
      <w:rFonts w:ascii="Arial" w:eastAsia="Times New Roman" w:hAnsi="Times New Roman" w:cs="Times New Roman"/>
      <w:color w:val="000000"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568C9"/>
    <w:pPr>
      <w:widowControl w:val="0"/>
      <w:autoSpaceDE w:val="0"/>
      <w:autoSpaceDN w:val="0"/>
      <w:adjustRightInd w:val="0"/>
      <w:ind w:left="3240" w:hanging="360"/>
      <w:outlineLvl w:val="4"/>
    </w:pPr>
    <w:rPr>
      <w:rFonts w:ascii="Arial" w:eastAsia="Times New Roman" w:hAnsi="Times New Roman" w:cs="Times New Roman"/>
      <w:color w:val="000000"/>
      <w:sz w:val="40"/>
      <w:szCs w:val="4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568C9"/>
    <w:pPr>
      <w:widowControl w:val="0"/>
      <w:autoSpaceDE w:val="0"/>
      <w:autoSpaceDN w:val="0"/>
      <w:adjustRightInd w:val="0"/>
      <w:ind w:left="3960" w:hanging="360"/>
      <w:outlineLvl w:val="5"/>
    </w:pPr>
    <w:rPr>
      <w:rFonts w:ascii="Times New Roman" w:eastAsia="Times New Roman" w:hAnsi="Times New Roman" w:cs="Times New Roman"/>
      <w:color w:val="000000"/>
      <w:sz w:val="40"/>
      <w:szCs w:val="4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568C9"/>
    <w:pPr>
      <w:widowControl w:val="0"/>
      <w:autoSpaceDE w:val="0"/>
      <w:autoSpaceDN w:val="0"/>
      <w:adjustRightInd w:val="0"/>
      <w:ind w:left="4680" w:hanging="360"/>
      <w:outlineLvl w:val="6"/>
    </w:pPr>
    <w:rPr>
      <w:rFonts w:ascii="Times New Roman" w:eastAsia="Times New Roman" w:hAnsi="Times New Roman" w:cs="Times New Roman"/>
      <w:color w:val="000000"/>
      <w:sz w:val="40"/>
      <w:szCs w:val="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568C9"/>
    <w:pPr>
      <w:widowControl w:val="0"/>
      <w:autoSpaceDE w:val="0"/>
      <w:autoSpaceDN w:val="0"/>
      <w:adjustRightInd w:val="0"/>
      <w:ind w:left="5400" w:hanging="360"/>
      <w:outlineLvl w:val="7"/>
    </w:pPr>
    <w:rPr>
      <w:rFonts w:ascii="Times New Roman" w:eastAsia="Times New Roman" w:hAnsi="Times New Roman" w:cs="Times New Roman"/>
      <w:color w:val="000000"/>
      <w:sz w:val="40"/>
      <w:szCs w:val="4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568C9"/>
    <w:pPr>
      <w:widowControl w:val="0"/>
      <w:autoSpaceDE w:val="0"/>
      <w:autoSpaceDN w:val="0"/>
      <w:adjustRightInd w:val="0"/>
      <w:ind w:left="6120" w:hanging="360"/>
      <w:outlineLvl w:val="8"/>
    </w:pPr>
    <w:rPr>
      <w:rFonts w:ascii="Times New Roman" w:eastAsia="Times New Roman" w:hAnsi="Times New Roman" w:cs="Times New Roman"/>
      <w:color w:val="000000"/>
      <w:sz w:val="40"/>
      <w:szCs w:val="4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68C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68C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68C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68C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68C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68C9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68C9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68C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68C9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074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397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12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33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777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888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4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6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38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96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44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89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01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669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743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621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1952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103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1135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2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642</Words>
  <Characters>3661</Characters>
  <Application>Microsoft Macintosh Word</Application>
  <DocSecurity>0</DocSecurity>
  <Lines>30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Principles and Elements of Design Applied to Architecture PPT</vt:lpstr>
      <vt:lpstr>    </vt:lpstr>
    </vt:vector>
  </TitlesOfParts>
  <Company/>
  <LinksUpToDate>false</LinksUpToDate>
  <CharactersWithSpaces>4495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Rose Blouin</dc:creator>
  <cp:keywords/>
  <cp:lastModifiedBy>Vanessa Rose Blouin</cp:lastModifiedBy>
  <cp:revision>4</cp:revision>
  <dcterms:created xsi:type="dcterms:W3CDTF">2013-06-11T16:23:00Z</dcterms:created>
  <dcterms:modified xsi:type="dcterms:W3CDTF">2013-08-23T17:59:00Z</dcterms:modified>
</cp:coreProperties>
</file>