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44726" w:rsidRPr="006138FC" w:rsidRDefault="004A2231" w:rsidP="00244726">
      <w:pPr>
        <w:ind w:left="420"/>
        <w:rPr>
          <w:rFonts w:ascii="Cambria" w:eastAsia="Times New Roman" w:hAnsi="Cambria" w:cs="Arial"/>
          <w:color w:val="EF792F"/>
          <w:spacing w:val="20"/>
          <w:w w:val="90"/>
          <w:szCs w:val="18"/>
        </w:rPr>
      </w:pPr>
      <w:r w:rsidRPr="004A2231">
        <w:rPr>
          <w:rFonts w:ascii="Cambria" w:hAnsi="Cambria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left:0;text-align:left;margin-left:94.05pt;margin-top:72.2pt;width:369pt;height:18pt;z-index:-251660800;mso-wrap-edited:f;mso-wrap-distance-left:2.85pt;mso-wrap-distance-top:2.85pt;mso-wrap-distance-right:2.85pt;mso-wrap-distance-bottom:2.85pt;mso-position-horizontal:absolute;mso-position-horizontal-relative:page;mso-position-vertical:absolute;mso-position-vertical-relative:page" wrapcoords="0 0 21600 0 21600 21600 0 21600 0 0" stroked="f">
            <v:fill opacity="0" color2="black"/>
            <v:textbox style="mso-next-textbox:#_x0000_s1036" inset="0,0,0,0">
              <w:txbxContent>
                <w:p w:rsidR="00244726" w:rsidRPr="00135BB8" w:rsidRDefault="00244726" w:rsidP="00244726">
                  <w:pPr>
                    <w:rPr>
                      <w:sz w:val="20"/>
                      <w:szCs w:val="36"/>
                    </w:rPr>
                  </w:pPr>
                  <w:r w:rsidRPr="00135BB8">
                    <w:rPr>
                      <w:rFonts w:ascii="Cambria" w:hAnsi="Cambria"/>
                      <w:sz w:val="20"/>
                    </w:rPr>
                    <w:t>Mrs. Blouin</w:t>
                  </w:r>
                  <w:r>
                    <w:rPr>
                      <w:rFonts w:ascii="Cambria" w:hAnsi="Cambria"/>
                      <w:sz w:val="20"/>
                    </w:rPr>
                    <w:t xml:space="preserve">  </w:t>
                  </w:r>
                  <w:proofErr w:type="gramStart"/>
                  <w:r>
                    <w:rPr>
                      <w:rFonts w:ascii="Cambria" w:hAnsi="Cambria"/>
                      <w:sz w:val="20"/>
                    </w:rPr>
                    <w:t>/   Iroquois</w:t>
                  </w:r>
                  <w:proofErr w:type="gramEnd"/>
                  <w:r>
                    <w:rPr>
                      <w:rFonts w:ascii="Cambria" w:hAnsi="Cambria"/>
                      <w:sz w:val="20"/>
                    </w:rPr>
                    <w:t xml:space="preserve"> Ridge High School</w:t>
                  </w:r>
                </w:p>
              </w:txbxContent>
            </v:textbox>
            <w10:wrap type="tight" anchorx="page" anchory="page"/>
          </v:shape>
        </w:pict>
      </w:r>
      <w:r w:rsidRPr="004A2231">
        <w:rPr>
          <w:rFonts w:ascii="Cambria" w:hAnsi="Cambria"/>
        </w:rPr>
        <w:pict>
          <v:group id="_x0000_s1026" style="position:absolute;left:0;text-align:left;margin-left:47.5pt;margin-top:54.2pt;width:35.45pt;height:38.4pt;z-index:251656704;mso-wrap-distance-left:0;mso-wrap-distance-right:0;mso-position-horizontal-relative:page;mso-position-vertical-relative:page" coordorigin="1310,1032" coordsize="708,767">
            <o:lock v:ext="edit" text="t"/>
            <v:shape id="_x0000_s1027" style="position:absolute;left:1339;top:1315;width:679;height:484;mso-wrap-style:none;v-text-anchor:middle" coordsize="115,82" path="m101,37hdc84,64,49,71,23,54,12,47,4,36,,24,2,40,11,56,26,65,52,82,87,75,103,48,113,34,115,16,110,,111,13,108,26,101,37xe" fillcolor="#e33830" stroked="f">
              <v:fill color2="#efb32f" angle="225" type="gradient"/>
            </v:shape>
            <v:shape id="_x0000_s1028" style="position:absolute;left:1310;top:1150;width:643;height:572;mso-wrap-style:none;v-text-anchor:middle" coordsize="109,97" path="m77,81hdc46,88,16,68,10,38,7,25,9,12,15,,5,13,,30,4,47,10,78,40,97,71,91,88,87,102,76,109,61,101,71,90,78,77,81xe" fillcolor="#e33830" stroked="f">
              <v:fill color2="#efb32f" angle="225" type="gradient"/>
            </v:shape>
            <v:shape id="_x0000_s1029" style="position:absolute;left:1375;top:1055;width:371;height:525;mso-wrap-style:none;v-text-anchor:middle" coordsize="63,89" path="m34,78hdc14,65,8,38,21,18,27,9,35,3,45,,32,1,20,8,13,20,,40,5,67,26,80,37,88,51,89,63,85,53,86,43,84,34,78xe" fillcolor="#e33830" stroked="f">
              <v:fill color2="#ef792f" angle="315" type="gradient"/>
            </v:shape>
            <v:shape id="_x0000_s1030" style="position:absolute;left:1434;top:1032;width:442;height:501;mso-wrap-style:none;v-text-anchor:middle" coordsize="75,85" path="m12,60hdc7,36,22,13,46,7,56,5,66,7,75,11,65,3,52,,38,3,15,8,,31,5,55,8,68,16,79,28,85,20,79,14,70,12,60xe" fillcolor="#e33830" stroked="f">
              <v:fill color2="#ef792f" angle="315" type="gradient"/>
            </v:shape>
            <v:shape id="_x0000_s1031" style="position:absolute;left:1540;top:1132;width:294;height:353;mso-wrap-style:none;v-text-anchor:middle" coordsize="50,60" path="m10,43hdc5,27,14,10,30,5,37,3,44,4,50,6,43,1,34,,25,3,9,8,,25,5,41,8,50,14,56,22,60,17,56,12,50,10,43xe" fillcolor="#efb32f" stroked="f">
              <v:fill color2="#e33830" angle="315" type="gradient"/>
            </v:shape>
            <v:shape id="_x0000_s1032" style="position:absolute;left:1582;top:1132;width:359;height:271;mso-wrap-style:none;v-text-anchor:middle" coordsize="61,46" path="m7,26hdc14,11,33,5,48,13,54,17,59,22,61,28,60,20,54,12,46,7,31,,13,5,5,20,,29,,38,4,46,2,40,3,32,7,26xe" fillcolor="#efb32f" stroked="f">
              <v:fill color2="#e33830" angle="315" type="gradient"/>
            </v:shape>
            <w10:wrap anchorx="page" anchory="page"/>
          </v:group>
        </w:pict>
      </w:r>
      <w:r w:rsidRPr="004A2231">
        <w:rPr>
          <w:rFonts w:ascii="Cambria" w:eastAsia="Times New Roman" w:hAnsi="Cambria" w:cs="Arial"/>
          <w:noProof/>
          <w:spacing w:val="20"/>
          <w:szCs w:val="18"/>
        </w:rPr>
        <w:pict>
          <v:shape id="_x0000_s1034" type="#_x0000_t202" style="position:absolute;left:0;text-align:left;margin-left:373.05pt;margin-top:27.2pt;width:234pt;height:36pt;z-index:-251658752;mso-wrap-edited:f;mso-wrap-distance-left:2.85pt;mso-wrap-distance-top:2.85pt;mso-wrap-distance-right:2.85pt;mso-wrap-distance-bottom:2.85pt;mso-position-horizontal:absolute;mso-position-horizontal-relative:page;mso-position-vertical:absolute;mso-position-vertical-relative:page" wrapcoords="0 0 21600 0 21600 21600 0 21600 0 0" stroked="f">
            <v:fill opacity="0" color2="black"/>
            <v:textbox style="mso-next-textbox:#_x0000_s1034" inset="0,0,0,0">
              <w:txbxContent>
                <w:p w:rsidR="00244726" w:rsidRPr="00135BB8" w:rsidRDefault="00244726" w:rsidP="00244726">
                  <w:pPr>
                    <w:rPr>
                      <w:sz w:val="20"/>
                      <w:szCs w:val="36"/>
                    </w:rPr>
                  </w:pPr>
                  <w:r>
                    <w:rPr>
                      <w:rFonts w:ascii="Cambria" w:hAnsi="Cambria"/>
                      <w:sz w:val="20"/>
                    </w:rPr>
                    <w:t>Name: ________________________________________________</w:t>
                  </w:r>
                </w:p>
              </w:txbxContent>
            </v:textbox>
            <w10:wrap type="tight" anchorx="page" anchory="page"/>
          </v:shape>
        </w:pict>
      </w:r>
      <w:r w:rsidRPr="004A2231">
        <w:rPr>
          <w:rFonts w:ascii="Cambria" w:hAnsi="Cambria"/>
          <w:noProof/>
        </w:rPr>
        <w:pict>
          <v:line id="_x0000_s1035" style="position:absolute;left:0;text-align:left;z-index:-251657728;mso-wrap-edited:f;mso-position-horizontal:absolute;mso-position-horizontal-relative:page;mso-position-vertical:absolute;mso-position-vertical-relative:page" from="31.05pt,99.2pt" to="581.6pt,99.2pt" wrapcoords="-29 -2147483648 0 -2147483648 10829 -2147483648 10829 -2147483648 21570 -2147483648 21658 -2147483648 -29 -2147483648" strokeweight=".5pt">
            <w10:wrap type="tight" anchorx="page" anchory="page"/>
          </v:line>
        </w:pict>
      </w:r>
      <w:r w:rsidRPr="004A2231">
        <w:rPr>
          <w:rFonts w:ascii="Cambria" w:hAnsi="Cambria"/>
        </w:rPr>
        <w:pict>
          <v:shape id="_x0000_s1033" type="#_x0000_t202" style="position:absolute;left:0;text-align:left;margin-left:92.1pt;margin-top:54.2pt;width:487.95pt;height:18pt;z-index:-251656704;mso-wrap-distance-left:2.85pt;mso-wrap-distance-top:2.85pt;mso-wrap-distance-right:2.85pt;mso-wrap-distance-bottom:2.85pt;mso-position-horizontal:absolute;mso-position-horizontal-relative:page;mso-position-vertical:absolute;mso-position-vertical-relative:page" stroked="f">
            <v:fill opacity="0" color2="black"/>
            <v:textbox style="mso-next-textbox:#_x0000_s1033" inset="0,0,0,0">
              <w:txbxContent>
                <w:p w:rsidR="00244726" w:rsidRPr="00CB06E7" w:rsidRDefault="00244726" w:rsidP="00244726">
                  <w:pPr>
                    <w:rPr>
                      <w:b/>
                      <w:szCs w:val="36"/>
                    </w:rPr>
                  </w:pPr>
                  <w:r>
                    <w:rPr>
                      <w:rFonts w:ascii="Cambria" w:hAnsi="Cambria"/>
                      <w:b/>
                      <w:sz w:val="36"/>
                    </w:rPr>
                    <w:t>TECHNOLOGICAL DESIGN</w:t>
                  </w:r>
                </w:p>
              </w:txbxContent>
            </v:textbox>
            <w10:wrap anchorx="page" anchory="page"/>
          </v:shape>
        </w:pict>
      </w:r>
    </w:p>
    <w:p w:rsidR="00244726" w:rsidRPr="006138FC" w:rsidRDefault="00244726" w:rsidP="00244726">
      <w:pPr>
        <w:widowControl w:val="0"/>
        <w:autoSpaceDE w:val="0"/>
        <w:autoSpaceDN w:val="0"/>
        <w:adjustRightInd w:val="0"/>
        <w:spacing w:after="0"/>
        <w:rPr>
          <w:rFonts w:ascii="Cambria" w:hAnsi="Cambria" w:cs="Lucida Grande"/>
          <w:b/>
          <w:bCs/>
          <w:sz w:val="26"/>
          <w:szCs w:val="26"/>
        </w:rPr>
      </w:pPr>
    </w:p>
    <w:p w:rsidR="005C4028" w:rsidRPr="005C4028" w:rsidRDefault="00236D2C" w:rsidP="004A2231">
      <w:pPr>
        <w:spacing w:beforeLines="1" w:afterLines="1"/>
        <w:outlineLvl w:val="0"/>
        <w:rPr>
          <w:rFonts w:ascii="Cambria" w:hAnsi="Cambria"/>
          <w:b/>
          <w:kern w:val="36"/>
          <w:sz w:val="48"/>
          <w:szCs w:val="20"/>
        </w:rPr>
      </w:pPr>
      <w:r>
        <w:rPr>
          <w:rFonts w:ascii="Cambria" w:hAnsi="Cambria"/>
          <w:b/>
          <w:kern w:val="36"/>
          <w:sz w:val="48"/>
          <w:szCs w:val="20"/>
        </w:rPr>
        <w:t>Assignment</w:t>
      </w:r>
      <w:r w:rsidR="005C4028" w:rsidRPr="005C4028">
        <w:rPr>
          <w:rFonts w:ascii="Cambria" w:hAnsi="Cambria"/>
          <w:b/>
          <w:kern w:val="36"/>
          <w:sz w:val="48"/>
          <w:szCs w:val="20"/>
        </w:rPr>
        <w:t xml:space="preserve"> - 1 and 2 Point Perspective of </w:t>
      </w:r>
      <w:r w:rsidR="00F255DD">
        <w:rPr>
          <w:rFonts w:ascii="Cambria" w:hAnsi="Cambria"/>
          <w:b/>
          <w:kern w:val="36"/>
          <w:sz w:val="48"/>
          <w:szCs w:val="20"/>
        </w:rPr>
        <w:t>Commercial</w:t>
      </w:r>
      <w:r w:rsidR="005C4028" w:rsidRPr="005C4028">
        <w:rPr>
          <w:rFonts w:ascii="Cambria" w:hAnsi="Cambria"/>
          <w:b/>
          <w:kern w:val="36"/>
          <w:sz w:val="48"/>
          <w:szCs w:val="20"/>
        </w:rPr>
        <w:t xml:space="preserve"> Buildings</w:t>
      </w:r>
    </w:p>
    <w:p w:rsidR="005C4028" w:rsidRPr="005C4028" w:rsidRDefault="005C4028" w:rsidP="005C4028">
      <w:pPr>
        <w:spacing w:after="0"/>
        <w:rPr>
          <w:rFonts w:ascii="Cambria" w:hAnsi="Cambria"/>
          <w:sz w:val="20"/>
          <w:szCs w:val="20"/>
        </w:rPr>
      </w:pPr>
    </w:p>
    <w:p w:rsidR="005C4028" w:rsidRPr="005C4028" w:rsidRDefault="005C4028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  <w:r w:rsidRPr="005C4028">
        <w:rPr>
          <w:rFonts w:ascii="Cambria" w:hAnsi="Cambria"/>
          <w:b/>
          <w:sz w:val="27"/>
          <w:szCs w:val="20"/>
        </w:rPr>
        <w:t>Part - A</w:t>
      </w:r>
    </w:p>
    <w:p w:rsidR="005C4028" w:rsidRDefault="00F255DD" w:rsidP="005C4028">
      <w:pPr>
        <w:spacing w:after="24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You are to make </w:t>
      </w:r>
      <w:r w:rsidR="005C4028" w:rsidRPr="005C4028">
        <w:rPr>
          <w:rFonts w:ascii="Cambria" w:hAnsi="Cambria"/>
          <w:sz w:val="20"/>
          <w:szCs w:val="20"/>
        </w:rPr>
        <w:t xml:space="preserve">a 'good' 1-point perspective drawing of the following </w:t>
      </w:r>
      <w:r>
        <w:rPr>
          <w:rFonts w:ascii="Cambria" w:hAnsi="Cambria"/>
          <w:sz w:val="20"/>
          <w:szCs w:val="20"/>
        </w:rPr>
        <w:t>street view</w:t>
      </w:r>
      <w:r w:rsidR="005C4028" w:rsidRPr="005C4028">
        <w:rPr>
          <w:rFonts w:ascii="Cambria" w:hAnsi="Cambria"/>
          <w:sz w:val="20"/>
          <w:szCs w:val="20"/>
        </w:rPr>
        <w:t xml:space="preserve">: </w:t>
      </w:r>
      <w:r>
        <w:rPr>
          <w:rFonts w:ascii="Cambria" w:hAnsi="Cambria"/>
          <w:sz w:val="20"/>
          <w:szCs w:val="20"/>
        </w:rPr>
        <w:br/>
      </w:r>
      <w:r w:rsidR="005C4028" w:rsidRPr="005C4028">
        <w:rPr>
          <w:rFonts w:ascii="Cambria" w:hAnsi="Cambria"/>
          <w:sz w:val="20"/>
          <w:szCs w:val="20"/>
        </w:rPr>
        <w:t>(tip - divide the paper into quarters to help with ensuring proper proportions).</w:t>
      </w:r>
    </w:p>
    <w:p w:rsidR="005C4028" w:rsidRPr="005C4028" w:rsidRDefault="005C4028" w:rsidP="005C4028">
      <w:pPr>
        <w:spacing w:after="240"/>
        <w:rPr>
          <w:rFonts w:ascii="Cambria" w:hAnsi="Cambria"/>
          <w:sz w:val="20"/>
          <w:szCs w:val="20"/>
        </w:rPr>
      </w:pPr>
      <w:r w:rsidRPr="005C4028">
        <w:rPr>
          <w:rFonts w:ascii="Cambria" w:hAnsi="Cambria"/>
          <w:sz w:val="20"/>
          <w:szCs w:val="20"/>
        </w:rPr>
        <w:br/>
      </w:r>
      <w:r w:rsidR="00F255DD"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5295627" cy="3507740"/>
            <wp:effectExtent l="25400" t="0" r="0" b="0"/>
            <wp:docPr id="3" name="Picture 2" descr="1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oin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404" cy="35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28" w:rsidRDefault="005C4028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  <w:bookmarkStart w:id="0" w:name="Assignment_#2_-_1_and_2_Point_Perspectiv"/>
      <w:bookmarkEnd w:id="0"/>
    </w:p>
    <w:p w:rsidR="00F255DD" w:rsidRPr="005C4028" w:rsidRDefault="00F255DD" w:rsidP="00F255DD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  <w:r w:rsidRPr="005C4028">
        <w:rPr>
          <w:rFonts w:ascii="Cambria" w:hAnsi="Cambria"/>
          <w:b/>
          <w:sz w:val="27"/>
          <w:szCs w:val="20"/>
        </w:rPr>
        <w:t>Part B</w:t>
      </w:r>
    </w:p>
    <w:p w:rsidR="00F255DD" w:rsidRDefault="00F255DD" w:rsidP="00F255DD">
      <w:pPr>
        <w:spacing w:after="24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You are to make </w:t>
      </w:r>
      <w:r w:rsidRPr="005C4028">
        <w:rPr>
          <w:rFonts w:ascii="Cambria" w:hAnsi="Cambria"/>
          <w:sz w:val="20"/>
          <w:szCs w:val="20"/>
        </w:rPr>
        <w:t xml:space="preserve">a 'good' 1-point perspective drawing of the following </w:t>
      </w:r>
      <w:r>
        <w:rPr>
          <w:rFonts w:ascii="Cambria" w:hAnsi="Cambria"/>
          <w:sz w:val="20"/>
          <w:szCs w:val="20"/>
        </w:rPr>
        <w:t>street view</w:t>
      </w:r>
      <w:r w:rsidRPr="005C4028">
        <w:rPr>
          <w:rFonts w:ascii="Cambria" w:hAnsi="Cambria"/>
          <w:sz w:val="20"/>
          <w:szCs w:val="20"/>
        </w:rPr>
        <w:t xml:space="preserve">: </w:t>
      </w:r>
      <w:r>
        <w:rPr>
          <w:rFonts w:ascii="Cambria" w:hAnsi="Cambria"/>
          <w:sz w:val="20"/>
          <w:szCs w:val="20"/>
        </w:rPr>
        <w:br/>
      </w:r>
      <w:r w:rsidRPr="005C4028">
        <w:rPr>
          <w:rFonts w:ascii="Cambria" w:hAnsi="Cambria"/>
          <w:sz w:val="20"/>
          <w:szCs w:val="20"/>
        </w:rPr>
        <w:t>(tip - divide the paper into quarters to help with ensuring proper proportions).</w:t>
      </w:r>
    </w:p>
    <w:p w:rsidR="005C4028" w:rsidRDefault="005C4028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</w:p>
    <w:p w:rsidR="005C4028" w:rsidRDefault="005C4028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</w:p>
    <w:p w:rsidR="006D21F8" w:rsidRDefault="006D21F8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</w:p>
    <w:p w:rsidR="005C4028" w:rsidRDefault="005C4028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</w:pPr>
    </w:p>
    <w:p w:rsidR="00F255DD" w:rsidRDefault="00F255DD" w:rsidP="004A2231">
      <w:pPr>
        <w:spacing w:beforeLines="1" w:afterLines="1"/>
        <w:outlineLvl w:val="2"/>
        <w:rPr>
          <w:rFonts w:ascii="Cambria" w:hAnsi="Cambria"/>
          <w:b/>
          <w:sz w:val="27"/>
          <w:szCs w:val="20"/>
        </w:rPr>
        <w:sectPr w:rsidR="00F255DD">
          <w:pgSz w:w="12240" w:h="15840"/>
          <w:pgMar w:top="1440" w:right="1800" w:bottom="1440" w:left="1800" w:gutter="0"/>
        </w:sectPr>
      </w:pPr>
    </w:p>
    <w:p w:rsidR="005C4028" w:rsidRDefault="00F255DD" w:rsidP="00F255DD">
      <w:pPr>
        <w:spacing w:after="0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>
            <wp:extent cx="8745706" cy="3755390"/>
            <wp:effectExtent l="0" t="2514600" r="0" b="2467610"/>
            <wp:docPr id="7" name="Picture 4" descr="2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poi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5706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28" w:rsidRDefault="005C4028" w:rsidP="005C4028">
      <w:pPr>
        <w:spacing w:after="240"/>
        <w:rPr>
          <w:rFonts w:ascii="Cambria" w:hAnsi="Cambria"/>
          <w:sz w:val="20"/>
          <w:szCs w:val="20"/>
        </w:rPr>
      </w:pPr>
    </w:p>
    <w:p w:rsidR="005C4028" w:rsidRPr="005C4028" w:rsidRDefault="005C4028" w:rsidP="005C4028">
      <w:pPr>
        <w:spacing w:after="240"/>
        <w:rPr>
          <w:rFonts w:ascii="Cambria" w:hAnsi="Cambria"/>
          <w:sz w:val="20"/>
          <w:szCs w:val="20"/>
        </w:rPr>
      </w:pPr>
      <w:r w:rsidRPr="005C4028">
        <w:rPr>
          <w:rFonts w:ascii="Cambria" w:hAnsi="Cambria"/>
          <w:sz w:val="20"/>
          <w:szCs w:val="20"/>
        </w:rPr>
        <w:t>You will be evaluated as follows:</w:t>
      </w:r>
    </w:p>
    <w:tbl>
      <w:tblPr>
        <w:tblW w:w="0" w:type="auto"/>
        <w:tblCellSpacing w:w="15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390"/>
        <w:gridCol w:w="1822"/>
        <w:gridCol w:w="1878"/>
        <w:gridCol w:w="1843"/>
        <w:gridCol w:w="1842"/>
      </w:tblGrid>
      <w:tr w:rsidR="009A0A4C" w:rsidRPr="005C4028" w:rsidTr="00F255DD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5C4028" w:rsidRPr="005C4028" w:rsidRDefault="005C4028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b/>
                <w:sz w:val="20"/>
                <w:szCs w:val="20"/>
              </w:rPr>
              <w:t>CATEGORY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A0A4C" w:rsidRDefault="009A0A4C" w:rsidP="009A0A4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LEVEL 1</w:t>
            </w:r>
          </w:p>
          <w:p w:rsidR="005C4028" w:rsidRPr="005C4028" w:rsidRDefault="009A0A4C" w:rsidP="009A0A4C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12     13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A0A4C" w:rsidRDefault="009A0A4C" w:rsidP="009A0A4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LEVEL 2</w:t>
            </w:r>
          </w:p>
          <w:p w:rsidR="005C4028" w:rsidRPr="005C4028" w:rsidRDefault="009A0A4C" w:rsidP="009A0A4C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14     15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A0A4C" w:rsidRDefault="009A0A4C" w:rsidP="009A0A4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LEVEL 3</w:t>
            </w:r>
          </w:p>
          <w:p w:rsidR="005C4028" w:rsidRPr="005C4028" w:rsidRDefault="009A0A4C" w:rsidP="009A0A4C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16     17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A0A4C" w:rsidRDefault="009A0A4C" w:rsidP="009A0A4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LEVEL 4</w:t>
            </w:r>
          </w:p>
          <w:p w:rsidR="005C4028" w:rsidRPr="005C4028" w:rsidRDefault="009A0A4C" w:rsidP="009A0A4C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18     19     20</w:t>
            </w:r>
          </w:p>
        </w:tc>
      </w:tr>
      <w:tr w:rsidR="009A0A4C" w:rsidRPr="005C4028" w:rsidTr="00F255DD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5C4028" w:rsidRPr="005C4028" w:rsidRDefault="005C4028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b/>
                <w:sz w:val="20"/>
                <w:szCs w:val="20"/>
              </w:rPr>
              <w:t>Sketches</w:t>
            </w:r>
            <w:r w:rsidR="00787B36">
              <w:rPr>
                <w:rFonts w:ascii="Cambria" w:hAnsi="Cambria"/>
                <w:b/>
                <w:sz w:val="20"/>
                <w:szCs w:val="20"/>
              </w:rPr>
              <w:br/>
              <w:t>(Thinking)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The sketches have many defects or are poor quality.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The sketches have some defects, but still portray the object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Good choices in line-weights and angles that best illustrate the chosen topics. Drawings are defect-free but may contain a few unwanted features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Superb choices in line-weights and angles that best illustrate the object. Drawings are free from distracting elements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9A0A4C" w:rsidRPr="005C4028" w:rsidTr="00F255DD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5C4028" w:rsidRPr="005C4028" w:rsidRDefault="005C4028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b/>
                <w:sz w:val="20"/>
                <w:szCs w:val="20"/>
              </w:rPr>
              <w:t>1 point perspective drawing</w:t>
            </w:r>
            <w:r w:rsidR="00787B36">
              <w:rPr>
                <w:rFonts w:ascii="Cambria" w:hAnsi="Cambria"/>
                <w:b/>
                <w:sz w:val="20"/>
                <w:szCs w:val="20"/>
              </w:rPr>
              <w:br/>
              <w:t>(Application)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merge but with much room for improvement.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generally at the VP.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merge at the VP with few flaws in the drawing.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merge seamlessly at the VP. There are no flaws in the drawing.</w:t>
            </w:r>
          </w:p>
        </w:tc>
      </w:tr>
      <w:tr w:rsidR="009A0A4C" w:rsidRPr="005C4028" w:rsidTr="00F255DD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5C4028" w:rsidRPr="005C4028" w:rsidRDefault="005C4028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b/>
                <w:sz w:val="20"/>
                <w:szCs w:val="20"/>
              </w:rPr>
              <w:t>2 point perspective drawing</w:t>
            </w:r>
            <w:r w:rsidR="00787B36">
              <w:rPr>
                <w:rFonts w:ascii="Cambria" w:hAnsi="Cambria"/>
                <w:b/>
                <w:sz w:val="20"/>
                <w:szCs w:val="20"/>
              </w:rPr>
              <w:br/>
              <w:t>(Application)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generally merge towards the VPs. There are multiple flaws in the drawing.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merge at both VPs. There are flaws in the drawing.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merge well at both VPs. There are generally no flaws in the drawing.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Lines merge seamlessly at both VPs. There are no flaws in the drawing.</w:t>
            </w:r>
          </w:p>
        </w:tc>
      </w:tr>
      <w:tr w:rsidR="009A0A4C" w:rsidRPr="005C4028" w:rsidTr="00F255DD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5C4028" w:rsidRPr="005C4028" w:rsidRDefault="005C4028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b/>
                <w:sz w:val="20"/>
                <w:szCs w:val="20"/>
              </w:rPr>
              <w:t>Use of Time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Used time poorly (as shown by observation by teacher and/or documentation of progress in journal) in spite of several reminders to do so.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Used time well (as shown by observation by teacher and documentation of progress in journal), but required reminders on one or more occasions to do so.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Used time well during most class periods (as shown by observation by teacher, and documentation of progress in journal) with no reminders.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Used time well during each class period (as shown by observation by teacher, and documentation of progress in journal) with no reminders.</w:t>
            </w:r>
          </w:p>
        </w:tc>
      </w:tr>
      <w:tr w:rsidR="009A0A4C" w:rsidRPr="005C4028" w:rsidTr="00F255DD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5C4028" w:rsidRPr="005C4028" w:rsidRDefault="005C4028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b/>
                <w:sz w:val="20"/>
                <w:szCs w:val="20"/>
              </w:rPr>
              <w:t>File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5C4028">
              <w:rPr>
                <w:rFonts w:ascii="Cambria" w:hAnsi="Cambria"/>
                <w:b/>
                <w:sz w:val="20"/>
                <w:szCs w:val="20"/>
              </w:rPr>
              <w:t>type and size</w:t>
            </w:r>
            <w:r w:rsidR="00787B36">
              <w:rPr>
                <w:rFonts w:ascii="Cambria" w:hAnsi="Cambria"/>
                <w:b/>
                <w:sz w:val="20"/>
                <w:szCs w:val="20"/>
              </w:rPr>
              <w:br/>
              <w:t>(Knowledge)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Only a few of the requirements have been met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5C4028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Many present. Some important components missing.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Generally all elements are present.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4028" w:rsidRPr="005C4028" w:rsidRDefault="009A0A4C" w:rsidP="009A0A4C">
            <w:pPr>
              <w:rPr>
                <w:rFonts w:ascii="Cambria" w:hAnsi="Cambria"/>
                <w:sz w:val="20"/>
                <w:szCs w:val="20"/>
              </w:rPr>
            </w:pPr>
            <w:r w:rsidRPr="005C4028">
              <w:rPr>
                <w:rFonts w:ascii="Cambria" w:hAnsi="Cambria"/>
                <w:sz w:val="20"/>
                <w:szCs w:val="20"/>
              </w:rPr>
              <w:t>All elements are present.</w:t>
            </w:r>
          </w:p>
        </w:tc>
      </w:tr>
    </w:tbl>
    <w:p w:rsidR="00727FC9" w:rsidRPr="005C4028" w:rsidRDefault="00F255DD">
      <w:pPr>
        <w:rPr>
          <w:rFonts w:ascii="Cambria" w:hAnsi="Cambria"/>
        </w:rPr>
      </w:pPr>
    </w:p>
    <w:sectPr w:rsidR="00727FC9" w:rsidRPr="005C4028" w:rsidSect="00727FC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C2D29"/>
    <w:multiLevelType w:val="multilevel"/>
    <w:tmpl w:val="5740C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C4028"/>
    <w:rsid w:val="00236D2C"/>
    <w:rsid w:val="00244726"/>
    <w:rsid w:val="00282EA9"/>
    <w:rsid w:val="004A2231"/>
    <w:rsid w:val="005753FD"/>
    <w:rsid w:val="005C4028"/>
    <w:rsid w:val="006D21F8"/>
    <w:rsid w:val="00787B36"/>
    <w:rsid w:val="008C6F4B"/>
    <w:rsid w:val="008F4435"/>
    <w:rsid w:val="00925FD3"/>
    <w:rsid w:val="009A0A4C"/>
    <w:rsid w:val="00AB1FB5"/>
    <w:rsid w:val="00F255DD"/>
  </w:rsids>
  <m:mathPr>
    <m:mathFont m:val="Consola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FAF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rsid w:val="005C4028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3">
    <w:name w:val="heading 3"/>
    <w:basedOn w:val="Normal"/>
    <w:link w:val="Heading3Char"/>
    <w:uiPriority w:val="9"/>
    <w:rsid w:val="005C4028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028"/>
    <w:rPr>
      <w:rFonts w:ascii="Times" w:hAnsi="Times"/>
      <w:b/>
      <w:kern w:val="36"/>
      <w:sz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C4028"/>
    <w:rPr>
      <w:rFonts w:ascii="Times" w:hAnsi="Times"/>
      <w:b/>
      <w:sz w:val="27"/>
    </w:rPr>
  </w:style>
  <w:style w:type="character" w:styleId="Hyperlink">
    <w:name w:val="Hyperlink"/>
    <w:basedOn w:val="DefaultParagraphFont"/>
    <w:uiPriority w:val="99"/>
    <w:rsid w:val="005C4028"/>
    <w:rPr>
      <w:color w:val="0000FF"/>
      <w:u w:val="single"/>
    </w:rPr>
  </w:style>
  <w:style w:type="character" w:styleId="Strong">
    <w:name w:val="Strong"/>
    <w:basedOn w:val="DefaultParagraphFont"/>
    <w:uiPriority w:val="22"/>
    <w:rsid w:val="005C4028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331</Words>
  <Characters>1887</Characters>
  <Application>Microsoft Macintosh Word</Application>
  <DocSecurity>0</DocSecurity>
  <Lines>15</Lines>
  <Paragraphs>3</Paragraphs>
  <ScaleCrop>false</ScaleCrop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Rose Blouin</dc:creator>
  <cp:keywords/>
  <cp:lastModifiedBy>Vanessa Rose Blouin</cp:lastModifiedBy>
  <cp:revision>8</cp:revision>
  <dcterms:created xsi:type="dcterms:W3CDTF">2013-05-30T12:49:00Z</dcterms:created>
  <dcterms:modified xsi:type="dcterms:W3CDTF">2014-08-29T15:21:00Z</dcterms:modified>
</cp:coreProperties>
</file>