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6F" w:rsidRPr="00D00D6F" w:rsidRDefault="00ED645E" w:rsidP="00D00D6F">
      <w:pPr>
        <w:ind w:left="420"/>
        <w:rPr>
          <w:rFonts w:ascii="Cambria" w:eastAsia="Times New Roman" w:hAnsi="Cambria" w:cs="Arial"/>
          <w:color w:val="EF792F"/>
          <w:spacing w:val="20"/>
          <w:w w:val="90"/>
          <w:szCs w:val="18"/>
        </w:rPr>
      </w:pPr>
      <w:r w:rsidRPr="00ED645E">
        <w:rPr>
          <w:rFonts w:ascii="Cambria" w:hAnsi="Cambria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05pt;margin-top:72.2pt;width:369pt;height:18pt;z-index:-251660800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26" inset="0,0,0,0">
              <w:txbxContent>
                <w:p w:rsidR="0024293A" w:rsidRPr="00135BB8" w:rsidRDefault="0024293A" w:rsidP="00D00D6F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>Mrs. Blouin</w:t>
                  </w:r>
                  <w:r>
                    <w:rPr>
                      <w:rFonts w:ascii="Cambria" w:hAnsi="Cambria"/>
                      <w:sz w:val="20"/>
                    </w:rPr>
                    <w:t xml:space="preserve">  /   Iroquois Ridge High School</w:t>
                  </w:r>
                </w:p>
              </w:txbxContent>
            </v:textbox>
            <w10:wrap type="tight" anchorx="page" anchory="page"/>
          </v:shape>
        </w:pict>
      </w:r>
      <w:r w:rsidRPr="00ED645E">
        <w:rPr>
          <w:rFonts w:ascii="Cambria" w:hAnsi="Cambria"/>
          <w:szCs w:val="24"/>
        </w:rPr>
        <w:pict>
          <v:group id="_x0000_s1027" style="position:absolute;left:0;text-align:left;margin-left:47.5pt;margin-top:54.2pt;width:35.45pt;height:38.4pt;z-index:251656704;mso-wrap-distance-left:0;mso-wrap-distance-right:0;mso-position-horizontal-relative:page;mso-position-vertical-relative:page" coordorigin="1310,1032" coordsize="708,767">
            <o:lock v:ext="edit" text="t"/>
            <v:shape id="_x0000_s1028" style="position:absolute;left:1339;top:1315;width:679;height:484;mso-wrap-style:none;v-text-anchor:middle" coordsize="115,82" path="m101,37hdc84,64,49,71,23,54,12,47,4,36,,24,2,40,11,56,26,65,52,82,87,75,103,48,113,34,115,16,110,v1,13,-2,26,-9,37xe" fillcolor="#e33830" stroked="f">
              <v:fill color2="#efb32f" angle="225" type="gradient"/>
            </v:shape>
            <v:shape id="_x0000_s1029" style="position:absolute;left:1310;top:1150;width:643;height:572;mso-wrap-style:none;v-text-anchor:middle" coordsize="109,97" path="m77,81hdc46,88,16,68,10,38,7,25,9,12,15,,5,13,,30,4,47v6,31,36,50,67,44c88,87,102,76,109,61,101,71,90,78,77,81xe" fillcolor="#e33830" stroked="f">
              <v:fill color2="#efb32f" angle="225" type="gradient"/>
            </v:shape>
            <v:shape id="_x0000_s1030" style="position:absolute;left:1375;top:1055;width:371;height:525;mso-wrap-style:none;v-text-anchor:middle" coordsize="63,89" path="m34,78hdc14,65,8,38,21,18,27,9,35,3,45,,32,1,20,8,13,20,,40,5,67,26,80v11,8,25,9,37,5c53,86,43,84,34,78xe" fillcolor="#e33830" stroked="f">
              <v:fill color2="#ef792f" angle="315" type="gradient"/>
            </v:shape>
            <v:shape id="_x0000_s1031" style="position:absolute;left:1434;top:1032;width:442;height:501;mso-wrap-style:none;v-text-anchor:middle" coordsize="75,85" path="m12,60hdc7,36,22,13,46,7v10,-2,20,,29,4c65,3,52,,38,3,15,8,,31,5,55,8,68,16,79,28,85,20,79,14,70,12,60xe" fillcolor="#e33830" stroked="f">
              <v:fill color2="#ef792f" angle="315" type="gradient"/>
            </v:shape>
            <v:shape id="_x0000_s1032" style="position:absolute;left:1540;top:1132;width:294;height:353;mso-wrap-style:none;v-text-anchor:middle" coordsize="50,60" path="m10,43hdc5,27,14,10,30,5,37,3,44,4,50,6,43,1,34,,25,3,9,8,,25,5,41v3,9,9,15,17,19c17,56,12,50,10,43xe" fillcolor="#efb32f" stroked="f">
              <v:fill color2="#e33830" angle="315" type="gradient"/>
            </v:shape>
            <v:shape id="_x0000_s1033" style="position:absolute;left:1582;top:1132;width:359;height:271;mso-wrap-style:none;v-text-anchor:middle" coordsize="61,46" path="m7,26hdc14,11,33,5,48,13v6,4,11,9,13,15c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ED645E">
        <w:rPr>
          <w:rFonts w:ascii="Cambria" w:eastAsia="Times New Roman" w:hAnsi="Cambria" w:cs="Arial"/>
          <w:noProof/>
          <w:spacing w:val="20"/>
          <w:szCs w:val="18"/>
        </w:rPr>
        <w:pict>
          <v:shape id="_x0000_s1034" type="#_x0000_t202" style="position:absolute;left:0;text-align:left;margin-left:373.05pt;margin-top:27.2pt;width:234pt;height:36pt;z-index:-25165875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24293A" w:rsidRPr="00135BB8" w:rsidRDefault="0024293A" w:rsidP="00D00D6F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ED645E">
        <w:rPr>
          <w:rFonts w:ascii="Cambria" w:hAnsi="Cambria"/>
          <w:noProof/>
          <w:szCs w:val="24"/>
        </w:rPr>
        <w:pict>
          <v:line id="_x0000_s1035" style="position:absolute;left:0;text-align:left;z-index:-251657728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ED645E">
        <w:rPr>
          <w:rFonts w:ascii="Cambria" w:hAnsi="Cambria"/>
          <w:szCs w:val="24"/>
        </w:rPr>
        <w:pict>
          <v:shape id="_x0000_s1036" type="#_x0000_t202" style="position:absolute;left:0;text-align:left;margin-left:92.1pt;margin-top:54.2pt;width:487.95pt;height:18pt;z-index:-251656704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36" inset="0,0,0,0">
              <w:txbxContent>
                <w:p w:rsidR="0024293A" w:rsidRPr="00CB06E7" w:rsidRDefault="0024293A" w:rsidP="00D00D6F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</w:p>
    <w:p w:rsidR="00D00D6F" w:rsidRPr="00D00D6F" w:rsidRDefault="00D00D6F" w:rsidP="00D00D6F">
      <w:pPr>
        <w:widowControl w:val="0"/>
        <w:autoSpaceDE w:val="0"/>
        <w:autoSpaceDN w:val="0"/>
        <w:adjustRightInd w:val="0"/>
        <w:spacing w:after="0"/>
        <w:rPr>
          <w:rFonts w:ascii="Cambria" w:hAnsi="Cambria" w:cs="Lucida Grande"/>
          <w:b/>
          <w:bCs/>
          <w:sz w:val="26"/>
          <w:szCs w:val="26"/>
        </w:rPr>
      </w:pPr>
    </w:p>
    <w:p w:rsidR="009706D9" w:rsidRPr="00D00D6F" w:rsidRDefault="00EA516A" w:rsidP="00D00D6F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Eco </w:t>
      </w:r>
      <w:r w:rsidR="009706D9" w:rsidRPr="00D00D6F">
        <w:rPr>
          <w:rFonts w:ascii="Cambria" w:hAnsi="Cambria"/>
          <w:b/>
          <w:sz w:val="36"/>
        </w:rPr>
        <w:t>Homelessness Research and Design</w:t>
      </w:r>
    </w:p>
    <w:p w:rsidR="00EA516A" w:rsidRPr="007403B0" w:rsidRDefault="00EA516A">
      <w:pPr>
        <w:rPr>
          <w:rFonts w:ascii="Cambria" w:hAnsi="Cambria"/>
        </w:rPr>
      </w:pPr>
      <w:r>
        <w:rPr>
          <w:rFonts w:ascii="Cambria" w:hAnsi="Cambria"/>
          <w:noProof/>
          <w:lang w:val="en-CA" w:eastAsia="en-C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13335</wp:posOffset>
            </wp:positionV>
            <wp:extent cx="1377950" cy="1087755"/>
            <wp:effectExtent l="19050" t="0" r="0" b="0"/>
            <wp:wrapTight wrapText="bothSides">
              <wp:wrapPolygon edited="0">
                <wp:start x="-299" y="0"/>
                <wp:lineTo x="-299" y="21184"/>
                <wp:lineTo x="21500" y="21184"/>
                <wp:lineTo x="21500" y="0"/>
                <wp:lineTo x="-299" y="0"/>
              </wp:wrapPolygon>
            </wp:wrapTight>
            <wp:docPr id="8" name="Picture 6" descr="matha's 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a's pla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64C" w:rsidRPr="00D00D6F">
        <w:rPr>
          <w:rFonts w:ascii="Cambria" w:hAnsi="Cambria"/>
        </w:rPr>
        <w:t xml:space="preserve">Using the </w:t>
      </w:r>
      <w:r w:rsidR="002E6850" w:rsidRPr="00D00D6F">
        <w:rPr>
          <w:rFonts w:ascii="Cambria" w:hAnsi="Cambria"/>
        </w:rPr>
        <w:t>Internet</w:t>
      </w:r>
      <w:r w:rsidR="009B464C" w:rsidRPr="00D00D6F">
        <w:rPr>
          <w:rFonts w:ascii="Cambria" w:hAnsi="Cambria"/>
        </w:rPr>
        <w:t>, do some basic research about homelessness. Answer the following questions and then brainstorm some creative solutions to alleviate the problem of homelessness. You will presen</w:t>
      </w:r>
      <w:r w:rsidR="00C42DE5">
        <w:rPr>
          <w:rFonts w:ascii="Cambria" w:hAnsi="Cambria"/>
        </w:rPr>
        <w:t>t your solutions to the class</w:t>
      </w:r>
      <w:r w:rsidR="009B464C" w:rsidRPr="00D00D6F">
        <w:rPr>
          <w:rFonts w:ascii="Cambria" w:hAnsi="Cambria"/>
        </w:rPr>
        <w:t>. Your solution must be in a digital format</w:t>
      </w:r>
      <w:r>
        <w:rPr>
          <w:rFonts w:ascii="Cambria" w:hAnsi="Cambria"/>
        </w:rPr>
        <w:t xml:space="preserve"> (PPT / Prezi / Video) </w:t>
      </w:r>
      <w:r w:rsidR="009B464C" w:rsidRPr="00D00D6F">
        <w:rPr>
          <w:rFonts w:ascii="Cambria" w:hAnsi="Cambria"/>
        </w:rPr>
        <w:t xml:space="preserve"> to be displayed/played.</w:t>
      </w:r>
      <w:r w:rsidR="000B7487" w:rsidRPr="00D00D6F">
        <w:rPr>
          <w:rFonts w:ascii="Cambria" w:hAnsi="Cambria"/>
        </w:rPr>
        <w:t xml:space="preserve"> You need to come up with a housing/community/social solution to this problem. </w:t>
      </w:r>
    </w:p>
    <w:p w:rsidR="009B464C" w:rsidRPr="0024293A" w:rsidRDefault="00C42DE5">
      <w:pPr>
        <w:rPr>
          <w:rFonts w:ascii="Cambria" w:hAnsi="Cambria"/>
          <w:b/>
        </w:rPr>
      </w:pPr>
      <w:r w:rsidRPr="0024293A">
        <w:rPr>
          <w:rFonts w:ascii="Cambria" w:hAnsi="Cambria"/>
          <w:b/>
        </w:rPr>
        <w:t xml:space="preserve">Research and </w:t>
      </w:r>
      <w:r w:rsidR="009B464C" w:rsidRPr="0024293A">
        <w:rPr>
          <w:rFonts w:ascii="Cambria" w:hAnsi="Cambria"/>
          <w:b/>
        </w:rPr>
        <w:t>Answer the following questions:</w:t>
      </w:r>
      <w:r w:rsidR="0024293A">
        <w:rPr>
          <w:rFonts w:ascii="Cambria" w:hAnsi="Cambria"/>
          <w:b/>
        </w:rPr>
        <w:t xml:space="preserve"> (k)</w:t>
      </w:r>
    </w:p>
    <w:p w:rsidR="00A723E7" w:rsidRPr="00417303" w:rsidRDefault="00A723E7" w:rsidP="0041730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17303">
        <w:rPr>
          <w:rFonts w:ascii="Cambria" w:hAnsi="Cambria"/>
        </w:rPr>
        <w:t>What is homelessness?</w:t>
      </w:r>
    </w:p>
    <w:p w:rsidR="00A723E7" w:rsidRPr="00417303" w:rsidRDefault="00A723E7" w:rsidP="0041730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17303">
        <w:rPr>
          <w:rFonts w:ascii="Cambria" w:hAnsi="Cambria"/>
        </w:rPr>
        <w:t>Who is affected by homelessness?</w:t>
      </w:r>
    </w:p>
    <w:p w:rsidR="000B7487" w:rsidRPr="00417303" w:rsidRDefault="000B7487" w:rsidP="0041730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17303">
        <w:rPr>
          <w:rFonts w:ascii="Cambria" w:hAnsi="Cambria"/>
        </w:rPr>
        <w:t>What other social problems are associated with homelessness?</w:t>
      </w:r>
    </w:p>
    <w:p w:rsidR="00A723E7" w:rsidRPr="00417303" w:rsidRDefault="00A723E7" w:rsidP="0041730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17303">
        <w:rPr>
          <w:rFonts w:ascii="Cambria" w:hAnsi="Cambria"/>
        </w:rPr>
        <w:t>How do people become homeless?</w:t>
      </w:r>
    </w:p>
    <w:p w:rsidR="00F7503D" w:rsidRPr="00417303" w:rsidRDefault="00F7503D" w:rsidP="0041730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17303">
        <w:rPr>
          <w:rFonts w:ascii="Cambria" w:hAnsi="Cambria"/>
        </w:rPr>
        <w:t>How does this affect society?</w:t>
      </w:r>
    </w:p>
    <w:p w:rsidR="00A723E7" w:rsidRPr="00417303" w:rsidRDefault="00A723E7" w:rsidP="0041730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17303">
        <w:rPr>
          <w:rFonts w:ascii="Cambria" w:hAnsi="Cambria"/>
        </w:rPr>
        <w:t>What areas of the country are most affected by homelessness?</w:t>
      </w:r>
    </w:p>
    <w:p w:rsidR="00A723E7" w:rsidRPr="00417303" w:rsidRDefault="007F1174" w:rsidP="0041730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17303">
        <w:rPr>
          <w:rFonts w:ascii="Cambria" w:hAnsi="Cambria"/>
        </w:rPr>
        <w:t>What kinds of housing or public / community planning could be designed to help the homeless?</w:t>
      </w:r>
    </w:p>
    <w:p w:rsidR="00C42DE5" w:rsidRPr="00417303" w:rsidRDefault="00C42DE5" w:rsidP="0041730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17303">
        <w:rPr>
          <w:rFonts w:ascii="Cambria" w:hAnsi="Cambria"/>
        </w:rPr>
        <w:t xml:space="preserve">What government programs/ housing are available for </w:t>
      </w:r>
      <w:r w:rsidR="007F1174" w:rsidRPr="00417303">
        <w:rPr>
          <w:rFonts w:ascii="Cambria" w:hAnsi="Cambria"/>
        </w:rPr>
        <w:t>homeless people to live in?</w:t>
      </w:r>
    </w:p>
    <w:p w:rsidR="00C42DE5" w:rsidRPr="00417303" w:rsidRDefault="00C42DE5" w:rsidP="0041730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17303">
        <w:rPr>
          <w:rFonts w:ascii="Cambria" w:hAnsi="Cambria"/>
        </w:rPr>
        <w:t>What do these housing units/ facilities look like?</w:t>
      </w:r>
    </w:p>
    <w:p w:rsidR="007317F8" w:rsidRDefault="007317F8" w:rsidP="007317F8">
      <w:pPr>
        <w:rPr>
          <w:rFonts w:ascii="Cambria" w:hAnsi="Cambria"/>
          <w:b/>
        </w:rPr>
      </w:pPr>
    </w:p>
    <w:p w:rsidR="007F1174" w:rsidRPr="007317F8" w:rsidRDefault="007317F8" w:rsidP="007317F8">
      <w:pPr>
        <w:rPr>
          <w:rFonts w:ascii="Cambria" w:hAnsi="Cambria"/>
          <w:b/>
        </w:rPr>
      </w:pPr>
      <w:r w:rsidRPr="007317F8">
        <w:rPr>
          <w:rFonts w:ascii="Cambria" w:hAnsi="Cambria"/>
          <w:b/>
        </w:rPr>
        <w:t>Thoughts to help you create your solution.</w:t>
      </w:r>
      <w:r w:rsidR="0024293A">
        <w:rPr>
          <w:rFonts w:ascii="Cambria" w:hAnsi="Cambria"/>
          <w:b/>
        </w:rPr>
        <w:t xml:space="preserve"> (t)</w:t>
      </w:r>
    </w:p>
    <w:p w:rsidR="007F1174" w:rsidRPr="00417303" w:rsidRDefault="007F1174" w:rsidP="00417303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417303">
        <w:rPr>
          <w:rFonts w:ascii="Cambria" w:hAnsi="Cambria"/>
        </w:rPr>
        <w:t xml:space="preserve">What </w:t>
      </w:r>
      <w:r w:rsidR="00C42DE5" w:rsidRPr="00417303">
        <w:rPr>
          <w:rFonts w:ascii="Cambria" w:hAnsi="Cambria"/>
        </w:rPr>
        <w:t xml:space="preserve">NEW </w:t>
      </w:r>
      <w:r w:rsidRPr="00417303">
        <w:rPr>
          <w:rFonts w:ascii="Cambria" w:hAnsi="Cambria"/>
        </w:rPr>
        <w:t>community programs would prevent homelessness?</w:t>
      </w:r>
    </w:p>
    <w:p w:rsidR="006619F0" w:rsidRDefault="002C4DEA" w:rsidP="00417303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417303">
        <w:rPr>
          <w:rFonts w:ascii="Cambria" w:hAnsi="Cambria"/>
        </w:rPr>
        <w:t>What kinds of additional facilities and services could be designed to address this issue?</w:t>
      </w:r>
    </w:p>
    <w:p w:rsidR="002C4DEA" w:rsidRPr="00417303" w:rsidRDefault="006619F0" w:rsidP="0041730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Will your facility have a shelter area? Food preparation area? </w:t>
      </w:r>
      <w:r w:rsidR="0086547D">
        <w:rPr>
          <w:rFonts w:ascii="Cambria" w:hAnsi="Cambria"/>
        </w:rPr>
        <w:t xml:space="preserve">Food bank? </w:t>
      </w:r>
      <w:r>
        <w:rPr>
          <w:rFonts w:ascii="Cambria" w:hAnsi="Cambria"/>
        </w:rPr>
        <w:t xml:space="preserve">Transitional housing units? </w:t>
      </w:r>
      <w:r w:rsidR="00C200E0">
        <w:rPr>
          <w:rFonts w:ascii="Cambria" w:hAnsi="Cambria"/>
        </w:rPr>
        <w:t>Will it encompass any items that make it feel like a home? How can you make them feel comfortable (emotionally / physically)?</w:t>
      </w:r>
      <w:r w:rsidR="00974CB4">
        <w:rPr>
          <w:rFonts w:ascii="Cambria" w:hAnsi="Cambria"/>
        </w:rPr>
        <w:t xml:space="preserve"> Will it offer any development programs?</w:t>
      </w:r>
      <w:r w:rsidR="00417303">
        <w:rPr>
          <w:rFonts w:ascii="Cambria" w:hAnsi="Cambria"/>
        </w:rPr>
        <w:br/>
      </w:r>
    </w:p>
    <w:p w:rsidR="009B464C" w:rsidRPr="007317F8" w:rsidRDefault="009B464C">
      <w:pPr>
        <w:rPr>
          <w:rFonts w:ascii="Cambria" w:hAnsi="Cambria"/>
          <w:b/>
        </w:rPr>
      </w:pPr>
      <w:r w:rsidRPr="007317F8">
        <w:rPr>
          <w:rFonts w:ascii="Cambria" w:hAnsi="Cambria"/>
          <w:b/>
        </w:rPr>
        <w:t xml:space="preserve">Your solution </w:t>
      </w:r>
      <w:r w:rsidR="000B7487" w:rsidRPr="007317F8">
        <w:rPr>
          <w:rFonts w:ascii="Cambria" w:hAnsi="Cambria"/>
          <w:b/>
        </w:rPr>
        <w:t xml:space="preserve">and presentation </w:t>
      </w:r>
      <w:r w:rsidRPr="007317F8">
        <w:rPr>
          <w:rFonts w:ascii="Cambria" w:hAnsi="Cambria"/>
          <w:b/>
        </w:rPr>
        <w:t>must contain the following information:</w:t>
      </w:r>
    </w:p>
    <w:p w:rsidR="00417303" w:rsidRDefault="00417303" w:rsidP="0041730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D00D6F">
        <w:rPr>
          <w:rFonts w:ascii="Cambria" w:hAnsi="Cambria"/>
        </w:rPr>
        <w:t>Detailed answers to the questions posed above</w:t>
      </w:r>
      <w:r w:rsidR="0024293A">
        <w:rPr>
          <w:rFonts w:ascii="Cambria" w:hAnsi="Cambria"/>
        </w:rPr>
        <w:t xml:space="preserve"> (k)</w:t>
      </w:r>
    </w:p>
    <w:p w:rsidR="00261F09" w:rsidRPr="00D00D6F" w:rsidRDefault="00261F09" w:rsidP="0041730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Detailed list of all the eco friendly solutions.</w:t>
      </w:r>
    </w:p>
    <w:p w:rsidR="009B464C" w:rsidRPr="00D00D6F" w:rsidRDefault="009B464C" w:rsidP="0041730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D00D6F">
        <w:rPr>
          <w:rFonts w:ascii="Cambria" w:hAnsi="Cambria"/>
        </w:rPr>
        <w:t>A photo/picture/diagram</w:t>
      </w:r>
      <w:r w:rsidR="00A32CE8">
        <w:rPr>
          <w:rFonts w:ascii="Cambria" w:hAnsi="Cambria"/>
        </w:rPr>
        <w:t xml:space="preserve"> (can have images of possible property location, aspects of the building that you want to incorporate, structural factors, road/parking accessibility, room designs, etc.)</w:t>
      </w:r>
      <w:r w:rsidR="0024293A">
        <w:rPr>
          <w:rFonts w:ascii="Cambria" w:hAnsi="Cambria"/>
        </w:rPr>
        <w:t xml:space="preserve"> (c)</w:t>
      </w:r>
    </w:p>
    <w:p w:rsidR="00F7503D" w:rsidRDefault="0096159E" w:rsidP="0041730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 drawn floor plan with room dimensions. </w:t>
      </w:r>
      <w:r>
        <w:rPr>
          <w:rFonts w:ascii="Cambria" w:hAnsi="Cambria"/>
        </w:rPr>
        <w:br/>
        <w:t xml:space="preserve">PLUS a </w:t>
      </w:r>
      <w:r w:rsidR="007317F8" w:rsidRPr="007317F8">
        <w:rPr>
          <w:rFonts w:ascii="Cambria" w:hAnsi="Cambria"/>
        </w:rPr>
        <w:t>Floor plan mockup (using any materials available ie. Cardboard, construction paper, foam core) Take a moment to research foam core architectural models to get an idea of a floor plan.</w:t>
      </w:r>
      <w:r w:rsidR="003B6DC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Model not be larger </w:t>
      </w:r>
      <w:r w:rsidR="003B6DCA">
        <w:rPr>
          <w:rFonts w:ascii="Cambria" w:hAnsi="Cambria"/>
        </w:rPr>
        <w:t>than</w:t>
      </w:r>
      <w:r>
        <w:rPr>
          <w:rFonts w:ascii="Cambria" w:hAnsi="Cambria"/>
        </w:rPr>
        <w:t xml:space="preserve"> 24 inches x 24 inches </w:t>
      </w:r>
      <w:r w:rsidR="0024293A">
        <w:rPr>
          <w:rFonts w:ascii="Cambria" w:hAnsi="Cambria"/>
        </w:rPr>
        <w:t>(a)</w:t>
      </w:r>
    </w:p>
    <w:p w:rsidR="0086547D" w:rsidRDefault="0086547D" w:rsidP="0086547D">
      <w:pPr>
        <w:rPr>
          <w:rFonts w:ascii="Cambria" w:hAnsi="Cambria"/>
        </w:rPr>
      </w:pPr>
    </w:p>
    <w:p w:rsidR="0086547D" w:rsidRDefault="0086547D" w:rsidP="0086547D">
      <w:pPr>
        <w:rPr>
          <w:rFonts w:ascii="Cambria" w:hAnsi="Cambria"/>
        </w:rPr>
      </w:pPr>
      <w:r>
        <w:rPr>
          <w:rFonts w:ascii="Cambria" w:hAnsi="Cambria"/>
        </w:rPr>
        <w:t>Must:</w:t>
      </w:r>
    </w:p>
    <w:p w:rsidR="0086547D" w:rsidRDefault="0086547D" w:rsidP="0086547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Be an eco friendly design.</w:t>
      </w:r>
    </w:p>
    <w:p w:rsidR="0086547D" w:rsidRDefault="0086547D" w:rsidP="0086547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Be suitable for Canadian climate.</w:t>
      </w:r>
    </w:p>
    <w:p w:rsidR="0086547D" w:rsidRDefault="0086547D" w:rsidP="0086547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Be either 2-</w:t>
      </w:r>
      <w:r w:rsidR="00485A07">
        <w:rPr>
          <w:rFonts w:ascii="Cambria" w:hAnsi="Cambria"/>
        </w:rPr>
        <w:t>6</w:t>
      </w:r>
      <w:r>
        <w:rPr>
          <w:rFonts w:ascii="Cambria" w:hAnsi="Cambria"/>
        </w:rPr>
        <w:t xml:space="preserve"> floors.</w:t>
      </w:r>
    </w:p>
    <w:p w:rsidR="0086547D" w:rsidRPr="00485A07" w:rsidRDefault="0086547D" w:rsidP="0086547D">
      <w:pPr>
        <w:pStyle w:val="ListParagraph"/>
        <w:numPr>
          <w:ilvl w:val="0"/>
          <w:numId w:val="7"/>
        </w:numPr>
        <w:rPr>
          <w:rStyle w:val="apple-converted-space"/>
          <w:rFonts w:asciiTheme="majorHAnsi" w:hAnsiTheme="majorHAnsi"/>
        </w:rPr>
      </w:pPr>
      <w:r w:rsidRPr="00485A07">
        <w:rPr>
          <w:rFonts w:asciiTheme="majorHAnsi" w:hAnsiTheme="majorHAnsi"/>
        </w:rPr>
        <w:t xml:space="preserve">Be a reasonable size. </w:t>
      </w:r>
      <w:r w:rsidR="00485A07" w:rsidRPr="00485A07">
        <w:rPr>
          <w:rFonts w:asciiTheme="majorHAnsi" w:hAnsiTheme="majorHAnsi" w:cs="Arial"/>
          <w:shd w:val="clear" w:color="auto" w:fill="FFFFFF"/>
        </w:rPr>
        <w:t>4</w:t>
      </w:r>
      <w:r w:rsidR="001A3479" w:rsidRPr="00485A07">
        <w:rPr>
          <w:rFonts w:asciiTheme="majorHAnsi" w:hAnsiTheme="majorHAnsi" w:cs="Arial"/>
          <w:shd w:val="clear" w:color="auto" w:fill="FFFFFF"/>
        </w:rPr>
        <w:t>0,000</w:t>
      </w:r>
      <w:r w:rsidR="001A3479" w:rsidRPr="00485A07">
        <w:rPr>
          <w:rStyle w:val="apple-converted-space"/>
          <w:rFonts w:asciiTheme="majorHAnsi" w:hAnsiTheme="majorHAnsi" w:cs="Arial"/>
          <w:shd w:val="clear" w:color="auto" w:fill="FFFFFF"/>
        </w:rPr>
        <w:t> –</w:t>
      </w:r>
      <w:r w:rsidR="00CA6F84" w:rsidRPr="00485A07">
        <w:rPr>
          <w:rStyle w:val="apple-converted-space"/>
          <w:rFonts w:asciiTheme="majorHAnsi" w:hAnsiTheme="majorHAnsi" w:cs="Arial"/>
          <w:shd w:val="clear" w:color="auto" w:fill="FFFFFF"/>
        </w:rPr>
        <w:t xml:space="preserve"> </w:t>
      </w:r>
      <w:r w:rsidR="00485A07" w:rsidRPr="00485A07">
        <w:rPr>
          <w:rStyle w:val="apple-converted-space"/>
          <w:rFonts w:asciiTheme="majorHAnsi" w:hAnsiTheme="majorHAnsi" w:cs="Arial"/>
          <w:shd w:val="clear" w:color="auto" w:fill="FFFFFF"/>
        </w:rPr>
        <w:t>10</w:t>
      </w:r>
      <w:r w:rsidR="001A3479" w:rsidRPr="00485A07">
        <w:rPr>
          <w:rStyle w:val="apple-converted-space"/>
          <w:rFonts w:asciiTheme="majorHAnsi" w:hAnsiTheme="majorHAnsi" w:cs="Arial"/>
          <w:shd w:val="clear" w:color="auto" w:fill="FFFFFF"/>
        </w:rPr>
        <w:t xml:space="preserve">0,000 </w:t>
      </w:r>
      <w:r w:rsidR="001A3479" w:rsidRPr="00485A07">
        <w:rPr>
          <w:rStyle w:val="Emphasis"/>
          <w:rFonts w:asciiTheme="majorHAnsi" w:hAnsiTheme="majorHAnsi" w:cs="Arial"/>
          <w:bCs/>
          <w:i w:val="0"/>
          <w:iCs w:val="0"/>
          <w:shd w:val="clear" w:color="auto" w:fill="FFFFFF"/>
        </w:rPr>
        <w:t>sq ft</w:t>
      </w:r>
      <w:r w:rsidR="001A3479" w:rsidRPr="00485A07">
        <w:rPr>
          <w:rStyle w:val="apple-converted-space"/>
          <w:rFonts w:asciiTheme="majorHAnsi" w:hAnsiTheme="majorHAnsi" w:cs="Arial"/>
          <w:shd w:val="clear" w:color="auto" w:fill="FFFFFF"/>
        </w:rPr>
        <w:t> </w:t>
      </w:r>
    </w:p>
    <w:p w:rsidR="00485A07" w:rsidRPr="00485A07" w:rsidRDefault="00485A07" w:rsidP="0086547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85A07">
        <w:rPr>
          <w:rStyle w:val="apple-converted-space"/>
          <w:rFonts w:asciiTheme="majorHAnsi" w:hAnsiTheme="majorHAnsi" w:cs="Arial"/>
          <w:shd w:val="clear" w:color="auto" w:fill="FFFFFF"/>
        </w:rPr>
        <w:t xml:space="preserve">Lot </w:t>
      </w:r>
      <w:r w:rsidR="00936C0A">
        <w:rPr>
          <w:rStyle w:val="apple-converted-space"/>
          <w:rFonts w:asciiTheme="majorHAnsi" w:hAnsiTheme="majorHAnsi" w:cs="Arial"/>
          <w:shd w:val="clear" w:color="auto" w:fill="FFFFFF"/>
        </w:rPr>
        <w:t>ma</w:t>
      </w:r>
      <w:r w:rsidR="000050C8">
        <w:rPr>
          <w:rStyle w:val="apple-converted-space"/>
          <w:rFonts w:asciiTheme="majorHAnsi" w:hAnsiTheme="majorHAnsi" w:cs="Arial"/>
          <w:shd w:val="clear" w:color="auto" w:fill="FFFFFF"/>
        </w:rPr>
        <w:t>x</w:t>
      </w:r>
      <w:r w:rsidR="00936C0A">
        <w:rPr>
          <w:rStyle w:val="apple-converted-space"/>
          <w:rFonts w:asciiTheme="majorHAnsi" w:hAnsiTheme="majorHAnsi" w:cs="Arial"/>
          <w:shd w:val="clear" w:color="auto" w:fill="FFFFFF"/>
        </w:rPr>
        <w:t xml:space="preserve"> is 20</w:t>
      </w:r>
      <w:r w:rsidRPr="00485A07">
        <w:rPr>
          <w:rStyle w:val="apple-converted-space"/>
          <w:rFonts w:asciiTheme="majorHAnsi" w:hAnsiTheme="majorHAnsi" w:cs="Arial"/>
          <w:shd w:val="clear" w:color="auto" w:fill="FFFFFF"/>
        </w:rPr>
        <w:t>,000 sq ft</w:t>
      </w:r>
      <w:r w:rsidR="00743339">
        <w:rPr>
          <w:rStyle w:val="apple-converted-space"/>
          <w:rFonts w:asciiTheme="majorHAnsi" w:hAnsiTheme="majorHAnsi" w:cs="Arial"/>
          <w:shd w:val="clear" w:color="auto" w:fill="FFFFFF"/>
        </w:rPr>
        <w:t xml:space="preserve"> (must leave room for parking)</w:t>
      </w:r>
    </w:p>
    <w:p w:rsidR="0086547D" w:rsidRPr="0086547D" w:rsidRDefault="0086547D" w:rsidP="0086547D">
      <w:pPr>
        <w:rPr>
          <w:rFonts w:ascii="Cambria" w:hAnsi="Cambria"/>
        </w:rPr>
      </w:pPr>
    </w:p>
    <w:p w:rsidR="00A32CE8" w:rsidRPr="00A32CE8" w:rsidRDefault="00A32CE8" w:rsidP="00A32CE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6"/>
        </w:rPr>
      </w:pPr>
      <w:r w:rsidRPr="00A32CE8">
        <w:rPr>
          <w:rFonts w:ascii="Cambria" w:hAnsi="Cambria" w:cs="Arial"/>
          <w:b/>
          <w:sz w:val="24"/>
          <w:szCs w:val="26"/>
        </w:rPr>
        <w:t>Creating Models</w:t>
      </w:r>
    </w:p>
    <w:p w:rsidR="00A32CE8" w:rsidRDefault="00A32CE8" w:rsidP="00A32CE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6"/>
        </w:rPr>
      </w:pPr>
    </w:p>
    <w:p w:rsidR="00A32CE8" w:rsidRDefault="00A32CE8" w:rsidP="00A32CE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6"/>
        </w:rPr>
      </w:pPr>
      <w:r>
        <w:rPr>
          <w:rFonts w:ascii="Cambria" w:hAnsi="Cambria" w:cs="Arial"/>
          <w:noProof/>
          <w:sz w:val="24"/>
          <w:szCs w:val="26"/>
          <w:lang w:val="en-CA" w:eastAsia="en-CA"/>
        </w:rPr>
        <w:drawing>
          <wp:inline distT="0" distB="0" distL="0" distR="0">
            <wp:extent cx="3121152" cy="2901696"/>
            <wp:effectExtent l="25400" t="0" r="3048" b="0"/>
            <wp:docPr id="3" name="Picture 2" descr="GoslingHouse2ndFlo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lingHouse2ndFloor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9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E8" w:rsidRDefault="00A32CE8" w:rsidP="00A32CE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6"/>
        </w:rPr>
      </w:pPr>
    </w:p>
    <w:p w:rsidR="00A32CE8" w:rsidRDefault="00A32CE8" w:rsidP="00A32CE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Cs w:val="26"/>
        </w:rPr>
      </w:pPr>
      <w:r w:rsidRPr="00A32CE8">
        <w:rPr>
          <w:rFonts w:ascii="Cambria" w:hAnsi="Cambria" w:cs="Arial"/>
          <w:szCs w:val="26"/>
        </w:rPr>
        <w:t>Depending on the type of model being built, model builders use foam board (foam-core), architectural cardboard (called illustration board), balsa or a softwood such as pine, spruce or basswood. It is crucial you have a SHARP Xacto knife (every 20 min. of cutting you should snap off the blade to use a fresh edge). Additionally, rubber glue and card-stock.</w:t>
      </w:r>
      <w:r>
        <w:rPr>
          <w:rFonts w:ascii="Cambria" w:hAnsi="Cambria" w:cs="Arial"/>
          <w:szCs w:val="26"/>
        </w:rPr>
        <w:br/>
      </w:r>
      <w:r>
        <w:rPr>
          <w:rFonts w:ascii="Cambria" w:hAnsi="Cambria" w:cs="Arial"/>
          <w:szCs w:val="26"/>
        </w:rPr>
        <w:br/>
        <w:t xml:space="preserve">For your project you will use any materials that are available to you. You can use </w:t>
      </w:r>
      <w:r>
        <w:rPr>
          <w:rFonts w:ascii="Cambria" w:hAnsi="Cambria"/>
        </w:rPr>
        <w:t>c</w:t>
      </w:r>
      <w:r w:rsidRPr="007317F8">
        <w:rPr>
          <w:rFonts w:ascii="Cambria" w:hAnsi="Cambria"/>
        </w:rPr>
        <w:t>ardboard, construction paper, foam core</w:t>
      </w:r>
      <w:r>
        <w:rPr>
          <w:rFonts w:ascii="Cambria" w:hAnsi="Cambria"/>
        </w:rPr>
        <w:t xml:space="preserve">, etc. </w:t>
      </w:r>
      <w:r w:rsidRPr="00A32CE8">
        <w:rPr>
          <w:rFonts w:ascii="Cambria" w:hAnsi="Cambria"/>
          <w:i/>
        </w:rPr>
        <w:t>You must use a material that is strong enough to stand up.</w:t>
      </w:r>
    </w:p>
    <w:p w:rsidR="00A32CE8" w:rsidRPr="00A32CE8" w:rsidRDefault="00A32CE8" w:rsidP="00A32CE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Cs w:val="26"/>
        </w:rPr>
      </w:pPr>
      <w:r>
        <w:rPr>
          <w:rFonts w:ascii="Cambria" w:hAnsi="Cambria" w:cs="Arial"/>
          <w:szCs w:val="26"/>
        </w:rPr>
        <w:br/>
      </w:r>
    </w:p>
    <w:p w:rsidR="00A32CE8" w:rsidRPr="00A32CE8" w:rsidRDefault="00A32CE8" w:rsidP="00A32CE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6"/>
        </w:rPr>
      </w:pPr>
    </w:p>
    <w:p w:rsidR="00EA516A" w:rsidRDefault="00EA516A">
      <w:pPr>
        <w:rPr>
          <w:rFonts w:ascii="Cambria" w:hAnsi="Cambria" w:cs="Arial"/>
          <w:b/>
          <w:sz w:val="24"/>
          <w:szCs w:val="26"/>
        </w:rPr>
      </w:pPr>
      <w:r>
        <w:rPr>
          <w:rFonts w:ascii="Cambria" w:hAnsi="Cambria" w:cs="Arial"/>
          <w:b/>
          <w:sz w:val="24"/>
          <w:szCs w:val="26"/>
        </w:rPr>
        <w:br w:type="page"/>
      </w:r>
    </w:p>
    <w:p w:rsidR="008B3B59" w:rsidRDefault="00EA516A" w:rsidP="0038030B">
      <w:pPr>
        <w:pStyle w:val="NormalWeb"/>
        <w:shd w:val="clear" w:color="auto" w:fill="FFFFFF"/>
        <w:rPr>
          <w:rFonts w:ascii="Cambria" w:hAnsi="Cambria" w:cs="Arial"/>
          <w:szCs w:val="26"/>
        </w:rPr>
      </w:pPr>
      <w:r>
        <w:rPr>
          <w:rFonts w:ascii="Cambria" w:hAnsi="Cambria" w:cs="Arial"/>
          <w:b/>
          <w:noProof/>
          <w:szCs w:val="26"/>
        </w:rPr>
        <w:lastRenderedPageBreak/>
        <w:t>Homeless Shelter + Food Program</w:t>
      </w:r>
      <w:r>
        <w:rPr>
          <w:rFonts w:ascii="Cambria" w:hAnsi="Cambria" w:cs="Arial"/>
          <w:b/>
          <w:noProof/>
          <w:szCs w:val="26"/>
        </w:rPr>
        <w:br/>
      </w:r>
      <w:r>
        <w:rPr>
          <w:rFonts w:ascii="Cambria" w:hAnsi="Cambria" w:cs="Arial"/>
          <w:b/>
          <w:noProof/>
          <w:szCs w:val="26"/>
        </w:rPr>
        <w:drawing>
          <wp:inline distT="0" distB="0" distL="0" distR="0">
            <wp:extent cx="3722856" cy="2522871"/>
            <wp:effectExtent l="19050" t="0" r="0" b="0"/>
            <wp:docPr id="1" name="Picture 0" descr="shelter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terPic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634" cy="252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noProof/>
          <w:szCs w:val="26"/>
        </w:rPr>
        <w:drawing>
          <wp:inline distT="0" distB="0" distL="0" distR="0">
            <wp:extent cx="2633359" cy="1639379"/>
            <wp:effectExtent l="19050" t="0" r="0" b="0"/>
            <wp:docPr id="2" name="Picture 1" descr="homeless shel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less shelter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4617" cy="16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noProof/>
          <w:szCs w:val="26"/>
        </w:rPr>
        <w:drawing>
          <wp:inline distT="0" distB="0" distL="0" distR="0">
            <wp:extent cx="2185886" cy="1639415"/>
            <wp:effectExtent l="19050" t="0" r="4864" b="0"/>
            <wp:docPr id="5" name="Picture 4" descr="homeless she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less shel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079" cy="164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noProof/>
          <w:szCs w:val="26"/>
        </w:rPr>
        <w:br/>
      </w:r>
      <w:r>
        <w:rPr>
          <w:rFonts w:ascii="Cambria" w:hAnsi="Cambria" w:cs="Arial"/>
          <w:b/>
          <w:noProof/>
          <w:szCs w:val="26"/>
        </w:rPr>
        <w:br/>
      </w:r>
      <w:r>
        <w:rPr>
          <w:rFonts w:ascii="Cambria" w:hAnsi="Cambria" w:cs="Arial"/>
          <w:b/>
          <w:noProof/>
          <w:szCs w:val="26"/>
        </w:rPr>
        <w:br/>
        <w:t>Transitional Housing</w:t>
      </w:r>
      <w:r>
        <w:rPr>
          <w:rFonts w:ascii="Cambria" w:hAnsi="Cambria" w:cs="Arial"/>
          <w:b/>
          <w:noProof/>
          <w:szCs w:val="26"/>
        </w:rPr>
        <w:br/>
      </w:r>
      <w:r w:rsidRPr="00EA516A">
        <w:rPr>
          <w:rFonts w:asciiTheme="majorHAnsi" w:hAnsiTheme="majorHAnsi"/>
          <w:sz w:val="18"/>
          <w:szCs w:val="18"/>
        </w:rPr>
        <w:t>Individuals are offered the opportunity to live at the ministry's facility in private rooms or in dormitory settings.</w:t>
      </w:r>
      <w:r>
        <w:rPr>
          <w:rFonts w:ascii="Trebuchet MS" w:hAnsi="Trebuchet MS"/>
          <w:color w:val="000066"/>
        </w:rPr>
        <w:t xml:space="preserve"> </w:t>
      </w:r>
      <w:r>
        <w:rPr>
          <w:rFonts w:ascii="Cambria" w:hAnsi="Cambria" w:cs="Arial"/>
          <w:b/>
          <w:noProof/>
          <w:szCs w:val="26"/>
        </w:rPr>
        <w:br/>
      </w:r>
      <w:r>
        <w:rPr>
          <w:rFonts w:ascii="Cambria" w:hAnsi="Cambria" w:cs="Arial"/>
          <w:b/>
          <w:noProof/>
          <w:szCs w:val="26"/>
        </w:rPr>
        <w:drawing>
          <wp:inline distT="0" distB="0" distL="0" distR="0">
            <wp:extent cx="2813491" cy="1906621"/>
            <wp:effectExtent l="19050" t="0" r="5909" b="0"/>
            <wp:docPr id="6" name="Picture 5" descr="housing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ingPic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4835" cy="190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CE8">
        <w:rPr>
          <w:rFonts w:ascii="Cambria" w:hAnsi="Cambria" w:cs="Arial"/>
          <w:b/>
          <w:szCs w:val="26"/>
        </w:rPr>
        <w:br w:type="page"/>
      </w:r>
      <w:r w:rsidR="008B3B59">
        <w:rPr>
          <w:rFonts w:ascii="Cambria" w:hAnsi="Cambria" w:cs="Arial"/>
          <w:szCs w:val="26"/>
        </w:rPr>
        <w:lastRenderedPageBreak/>
        <w:t>Rubric</w:t>
      </w:r>
    </w:p>
    <w:tbl>
      <w:tblPr>
        <w:tblStyle w:val="TableGrid"/>
        <w:tblW w:w="0" w:type="auto"/>
        <w:tblLook w:val="00BF"/>
      </w:tblPr>
      <w:tblGrid>
        <w:gridCol w:w="1915"/>
        <w:gridCol w:w="1915"/>
        <w:gridCol w:w="1915"/>
        <w:gridCol w:w="1915"/>
        <w:gridCol w:w="1916"/>
      </w:tblGrid>
      <w:tr w:rsidR="008B3B59">
        <w:tc>
          <w:tcPr>
            <w:tcW w:w="1915" w:type="dxa"/>
          </w:tcPr>
          <w:p w:rsidR="008B3B59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</w:tc>
        <w:tc>
          <w:tcPr>
            <w:tcW w:w="1915" w:type="dxa"/>
          </w:tcPr>
          <w:p w:rsidR="008B3B59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Level 1</w:t>
            </w:r>
          </w:p>
        </w:tc>
        <w:tc>
          <w:tcPr>
            <w:tcW w:w="1915" w:type="dxa"/>
          </w:tcPr>
          <w:p w:rsidR="008B3B59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Level 2</w:t>
            </w:r>
          </w:p>
        </w:tc>
        <w:tc>
          <w:tcPr>
            <w:tcW w:w="1915" w:type="dxa"/>
          </w:tcPr>
          <w:p w:rsidR="008B3B59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Level 3</w:t>
            </w:r>
          </w:p>
        </w:tc>
        <w:tc>
          <w:tcPr>
            <w:tcW w:w="1916" w:type="dxa"/>
          </w:tcPr>
          <w:p w:rsidR="008B3B59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Level 4</w:t>
            </w:r>
          </w:p>
        </w:tc>
      </w:tr>
      <w:tr w:rsidR="008B3B59">
        <w:tc>
          <w:tcPr>
            <w:tcW w:w="1915" w:type="dxa"/>
          </w:tcPr>
          <w:p w:rsidR="008B3B59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Knowledge</w:t>
            </w:r>
          </w:p>
        </w:tc>
        <w:tc>
          <w:tcPr>
            <w:tcW w:w="1915" w:type="dxa"/>
          </w:tcPr>
          <w:p w:rsidR="003F4240" w:rsidRDefault="008B3B59" w:rsidP="003F42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Research was vague or partially incomplete.</w:t>
            </w:r>
            <w:r w:rsidR="003F4240">
              <w:rPr>
                <w:rFonts w:ascii="Cambria" w:hAnsi="Cambria" w:cs="Arial"/>
                <w:szCs w:val="26"/>
              </w:rPr>
              <w:br/>
            </w:r>
            <w:r w:rsidR="003F4240">
              <w:rPr>
                <w:rFonts w:ascii="Cambria" w:hAnsi="Cambria" w:cs="Arial"/>
                <w:szCs w:val="26"/>
              </w:rPr>
              <w:br/>
            </w:r>
            <w:r w:rsidR="003F4240">
              <w:rPr>
                <w:rFonts w:ascii="Cambria" w:hAnsi="Cambria" w:cs="Arial"/>
                <w:szCs w:val="26"/>
              </w:rPr>
              <w:br/>
              <w:t>List of eco friendly features are well defined.</w:t>
            </w:r>
          </w:p>
          <w:p w:rsidR="003F4240" w:rsidRDefault="003F4240" w:rsidP="003F42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 xml:space="preserve">Building has 60 % eco friendly products. </w:t>
            </w:r>
          </w:p>
          <w:p w:rsidR="008B3B59" w:rsidRDefault="003F4240" w:rsidP="003F42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Above 5 items.</w:t>
            </w:r>
            <w:r>
              <w:rPr>
                <w:rFonts w:ascii="Cambria" w:hAnsi="Cambria" w:cs="Arial"/>
                <w:szCs w:val="26"/>
              </w:rPr>
              <w:br/>
            </w:r>
          </w:p>
        </w:tc>
        <w:tc>
          <w:tcPr>
            <w:tcW w:w="1915" w:type="dxa"/>
          </w:tcPr>
          <w:p w:rsidR="003F4240" w:rsidRDefault="008B3B59" w:rsidP="003F42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Research was vague and needed more information.</w:t>
            </w:r>
            <w:r w:rsidR="003F4240">
              <w:rPr>
                <w:rFonts w:ascii="Cambria" w:hAnsi="Cambria" w:cs="Arial"/>
                <w:szCs w:val="26"/>
              </w:rPr>
              <w:br/>
            </w:r>
            <w:r w:rsidR="003F4240">
              <w:rPr>
                <w:rFonts w:ascii="Cambria" w:hAnsi="Cambria" w:cs="Arial"/>
                <w:szCs w:val="26"/>
              </w:rPr>
              <w:br/>
              <w:t>List of eco friendly features are well defined.</w:t>
            </w:r>
          </w:p>
          <w:p w:rsidR="008B3B59" w:rsidRDefault="003F4240" w:rsidP="003F42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Building has 70 % eco friendly products. Above 8 items.</w:t>
            </w:r>
            <w:r>
              <w:rPr>
                <w:rFonts w:ascii="Cambria" w:hAnsi="Cambria" w:cs="Arial"/>
                <w:szCs w:val="26"/>
              </w:rPr>
              <w:br/>
            </w:r>
          </w:p>
        </w:tc>
        <w:tc>
          <w:tcPr>
            <w:tcW w:w="1915" w:type="dxa"/>
          </w:tcPr>
          <w:p w:rsidR="003F4240" w:rsidRDefault="008B3B59" w:rsidP="003F42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Research was informative, yet needed more information.</w:t>
            </w:r>
            <w:r w:rsidR="003F4240">
              <w:rPr>
                <w:rFonts w:ascii="Cambria" w:hAnsi="Cambria" w:cs="Arial"/>
                <w:szCs w:val="26"/>
              </w:rPr>
              <w:br/>
            </w:r>
            <w:r w:rsidR="003F4240">
              <w:rPr>
                <w:rFonts w:ascii="Cambria" w:hAnsi="Cambria" w:cs="Arial"/>
                <w:szCs w:val="26"/>
              </w:rPr>
              <w:br/>
              <w:t>List of eco friendly features are well defined.</w:t>
            </w:r>
          </w:p>
          <w:p w:rsidR="008B3B59" w:rsidRDefault="003F4240" w:rsidP="003F42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Building has 80 % eco friendly products. Above 10 items.</w:t>
            </w:r>
            <w:r>
              <w:rPr>
                <w:rFonts w:ascii="Cambria" w:hAnsi="Cambria" w:cs="Arial"/>
                <w:szCs w:val="26"/>
              </w:rPr>
              <w:br/>
            </w:r>
          </w:p>
        </w:tc>
        <w:tc>
          <w:tcPr>
            <w:tcW w:w="1916" w:type="dxa"/>
          </w:tcPr>
          <w:p w:rsidR="008B3B59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 xml:space="preserve">Research was informative and educational. </w:t>
            </w:r>
          </w:p>
          <w:p w:rsidR="003F4240" w:rsidRDefault="003F4240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  <w:p w:rsidR="003F4240" w:rsidRDefault="003F4240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  <w:p w:rsidR="003F4240" w:rsidRDefault="003F4240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List of eco friendly features are well defined.</w:t>
            </w:r>
          </w:p>
          <w:p w:rsidR="003F4240" w:rsidRDefault="003F4240" w:rsidP="003F42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Building has 90 % eco friendly products. Above 15 items.</w:t>
            </w:r>
            <w:r>
              <w:rPr>
                <w:rFonts w:ascii="Cambria" w:hAnsi="Cambria" w:cs="Arial"/>
                <w:szCs w:val="26"/>
              </w:rPr>
              <w:br/>
              <w:t xml:space="preserve"> </w:t>
            </w:r>
          </w:p>
        </w:tc>
      </w:tr>
      <w:tr w:rsidR="008B3B59">
        <w:tc>
          <w:tcPr>
            <w:tcW w:w="1915" w:type="dxa"/>
          </w:tcPr>
          <w:p w:rsidR="008B3B59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Thinking</w:t>
            </w:r>
          </w:p>
        </w:tc>
        <w:tc>
          <w:tcPr>
            <w:tcW w:w="1915" w:type="dxa"/>
          </w:tcPr>
          <w:p w:rsidR="008B3B59" w:rsidRDefault="008B3B59" w:rsidP="007403B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Project design is not effective for community living.</w:t>
            </w:r>
            <w:r w:rsidR="007403B0">
              <w:rPr>
                <w:rFonts w:ascii="Cambria" w:hAnsi="Cambria" w:cs="Arial"/>
                <w:szCs w:val="26"/>
              </w:rPr>
              <w:br/>
            </w:r>
            <w:r w:rsidR="007403B0">
              <w:rPr>
                <w:rFonts w:ascii="Cambria" w:hAnsi="Cambria" w:cs="Arial"/>
                <w:szCs w:val="26"/>
              </w:rPr>
              <w:br/>
            </w:r>
            <w:r w:rsidR="007403B0">
              <w:rPr>
                <w:rFonts w:ascii="Cambria" w:hAnsi="Cambria" w:cs="Arial"/>
                <w:szCs w:val="26"/>
              </w:rPr>
              <w:br/>
              <w:t xml:space="preserve">Project may incorporate facility features to aid in homelessness as yet does not incorporate transitional housing. (or </w:t>
            </w:r>
            <w:r w:rsidR="00FA404C">
              <w:rPr>
                <w:rFonts w:ascii="Cambria" w:hAnsi="Cambria" w:cs="Arial"/>
                <w:szCs w:val="26"/>
              </w:rPr>
              <w:t>vice</w:t>
            </w:r>
            <w:r w:rsidR="007403B0">
              <w:rPr>
                <w:rFonts w:ascii="Cambria" w:hAnsi="Cambria" w:cs="Arial"/>
                <w:szCs w:val="26"/>
              </w:rPr>
              <w:t xml:space="preserve"> versa)</w:t>
            </w:r>
          </w:p>
        </w:tc>
        <w:tc>
          <w:tcPr>
            <w:tcW w:w="1915" w:type="dxa"/>
          </w:tcPr>
          <w:p w:rsidR="008B3B59" w:rsidRDefault="008B3B59" w:rsidP="007403B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Project design is somewhat effective for community living.</w:t>
            </w:r>
            <w:r w:rsidR="007403B0">
              <w:rPr>
                <w:rFonts w:ascii="Cambria" w:hAnsi="Cambria" w:cs="Arial"/>
                <w:szCs w:val="26"/>
              </w:rPr>
              <w:br/>
            </w:r>
            <w:r w:rsidR="007403B0">
              <w:rPr>
                <w:rFonts w:ascii="Cambria" w:hAnsi="Cambria" w:cs="Arial"/>
                <w:szCs w:val="26"/>
              </w:rPr>
              <w:br/>
              <w:t>Project incorporates some facility features to aid in homelessness as well as transitional housing.</w:t>
            </w:r>
          </w:p>
        </w:tc>
        <w:tc>
          <w:tcPr>
            <w:tcW w:w="1915" w:type="dxa"/>
          </w:tcPr>
          <w:p w:rsidR="008B3B59" w:rsidRDefault="008B3B59" w:rsidP="007403B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Project design is effective for community living.</w:t>
            </w:r>
            <w:r w:rsidR="007403B0">
              <w:rPr>
                <w:rFonts w:ascii="Cambria" w:hAnsi="Cambria" w:cs="Arial"/>
                <w:szCs w:val="26"/>
              </w:rPr>
              <w:br/>
            </w:r>
            <w:r w:rsidR="007403B0">
              <w:rPr>
                <w:rFonts w:ascii="Cambria" w:hAnsi="Cambria" w:cs="Arial"/>
                <w:szCs w:val="26"/>
              </w:rPr>
              <w:br/>
            </w:r>
            <w:r w:rsidR="007403B0">
              <w:rPr>
                <w:rFonts w:ascii="Cambria" w:hAnsi="Cambria" w:cs="Arial"/>
                <w:szCs w:val="26"/>
              </w:rPr>
              <w:br/>
              <w:t>Project incorporates facility features to aid in homelessness as well as transitional housing.</w:t>
            </w:r>
          </w:p>
        </w:tc>
        <w:tc>
          <w:tcPr>
            <w:tcW w:w="1916" w:type="dxa"/>
          </w:tcPr>
          <w:p w:rsidR="008B3B59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Project design is highly effective for community living.</w:t>
            </w:r>
          </w:p>
          <w:p w:rsidR="007403B0" w:rsidRDefault="007403B0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  <w:p w:rsidR="007403B0" w:rsidRDefault="007403B0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Project incorporates many facility features to aid in homelessness as well as transitional housing.</w:t>
            </w:r>
          </w:p>
        </w:tc>
      </w:tr>
      <w:tr w:rsidR="008B3B59">
        <w:tc>
          <w:tcPr>
            <w:tcW w:w="1915" w:type="dxa"/>
          </w:tcPr>
          <w:p w:rsidR="008B3B59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Communication</w:t>
            </w:r>
          </w:p>
        </w:tc>
        <w:tc>
          <w:tcPr>
            <w:tcW w:w="1915" w:type="dxa"/>
          </w:tcPr>
          <w:p w:rsidR="0024293A" w:rsidRDefault="008B3B59" w:rsidP="00D10B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 xml:space="preserve">Speaker did not have any visuals and came somewhat prepared. Presentation </w:t>
            </w:r>
            <w:r w:rsidR="00D10B6C">
              <w:rPr>
                <w:rFonts w:ascii="Cambria" w:hAnsi="Cambria" w:cs="Arial"/>
                <w:szCs w:val="26"/>
              </w:rPr>
              <w:t>appeared to be in</w:t>
            </w:r>
            <w:r>
              <w:rPr>
                <w:rFonts w:ascii="Cambria" w:hAnsi="Cambria" w:cs="Arial"/>
                <w:szCs w:val="26"/>
              </w:rPr>
              <w:t>complete.</w:t>
            </w:r>
          </w:p>
          <w:p w:rsidR="0024293A" w:rsidRDefault="0024293A" w:rsidP="00D10B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  <w:p w:rsidR="008B3B59" w:rsidRDefault="0024293A" w:rsidP="00B65AF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 xml:space="preserve">Visuals </w:t>
            </w:r>
            <w:r w:rsidR="00B65AF3">
              <w:rPr>
                <w:rFonts w:ascii="Cambria" w:hAnsi="Cambria" w:cs="Arial"/>
                <w:szCs w:val="26"/>
              </w:rPr>
              <w:t>did not clearly aid</w:t>
            </w:r>
            <w:r>
              <w:rPr>
                <w:rFonts w:ascii="Cambria" w:hAnsi="Cambria" w:cs="Arial"/>
                <w:szCs w:val="26"/>
              </w:rPr>
              <w:t xml:space="preserve"> in explanation of model.</w:t>
            </w:r>
          </w:p>
        </w:tc>
        <w:tc>
          <w:tcPr>
            <w:tcW w:w="1915" w:type="dxa"/>
          </w:tcPr>
          <w:p w:rsidR="0024293A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Speaker had visuals and came somewhat prepared. Presentation was somewhat interesting.</w:t>
            </w:r>
          </w:p>
          <w:p w:rsidR="0024293A" w:rsidRDefault="0024293A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  <w:p w:rsidR="0024293A" w:rsidRDefault="0024293A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  <w:p w:rsidR="008B3B59" w:rsidRDefault="0024293A" w:rsidP="00B65AF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 xml:space="preserve">Visuals </w:t>
            </w:r>
            <w:r w:rsidR="00B65AF3">
              <w:rPr>
                <w:rFonts w:ascii="Cambria" w:hAnsi="Cambria" w:cs="Arial"/>
                <w:szCs w:val="26"/>
              </w:rPr>
              <w:t xml:space="preserve">somewhat </w:t>
            </w:r>
            <w:r>
              <w:rPr>
                <w:rFonts w:ascii="Cambria" w:hAnsi="Cambria" w:cs="Arial"/>
                <w:szCs w:val="26"/>
              </w:rPr>
              <w:t>aided in explanation of model.</w:t>
            </w:r>
          </w:p>
        </w:tc>
        <w:tc>
          <w:tcPr>
            <w:tcW w:w="1915" w:type="dxa"/>
          </w:tcPr>
          <w:p w:rsidR="00B65AF3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Speaker had many visuals and came prepared. Presentation was interesting.</w:t>
            </w:r>
          </w:p>
          <w:p w:rsidR="00B65AF3" w:rsidRDefault="00B65AF3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  <w:p w:rsidR="00B65AF3" w:rsidRDefault="00B65AF3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  <w:p w:rsidR="00B65AF3" w:rsidRDefault="00B65AF3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  <w:p w:rsidR="00B65AF3" w:rsidRDefault="00B65AF3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  <w:p w:rsidR="008B3B59" w:rsidRDefault="00B65AF3" w:rsidP="00B65AF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Visuals aided in explanation of model.</w:t>
            </w:r>
          </w:p>
        </w:tc>
        <w:tc>
          <w:tcPr>
            <w:tcW w:w="1916" w:type="dxa"/>
          </w:tcPr>
          <w:p w:rsidR="00B65AF3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Speaker had many visuals and came well prepared. Presentation was exciting.</w:t>
            </w:r>
          </w:p>
          <w:p w:rsidR="00B65AF3" w:rsidRDefault="00B65AF3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  <w:p w:rsidR="00B65AF3" w:rsidRDefault="00B65AF3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  <w:p w:rsidR="00B65AF3" w:rsidRDefault="00B65AF3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</w:p>
          <w:p w:rsidR="008B3B59" w:rsidRDefault="00B65AF3" w:rsidP="00B65AF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Visuals defined and aided in explanation of model.</w:t>
            </w:r>
          </w:p>
        </w:tc>
      </w:tr>
      <w:tr w:rsidR="008B3B59">
        <w:tc>
          <w:tcPr>
            <w:tcW w:w="1915" w:type="dxa"/>
          </w:tcPr>
          <w:p w:rsidR="008B3B59" w:rsidRDefault="008B3B59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Application</w:t>
            </w:r>
          </w:p>
        </w:tc>
        <w:tc>
          <w:tcPr>
            <w:tcW w:w="1915" w:type="dxa"/>
          </w:tcPr>
          <w:p w:rsidR="008B3B59" w:rsidRDefault="00D10B6C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Model was incomplete.</w:t>
            </w:r>
          </w:p>
        </w:tc>
        <w:tc>
          <w:tcPr>
            <w:tcW w:w="1915" w:type="dxa"/>
          </w:tcPr>
          <w:p w:rsidR="008B3B59" w:rsidRDefault="00D10B6C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Model was complete, yet lacking information.</w:t>
            </w:r>
          </w:p>
        </w:tc>
        <w:tc>
          <w:tcPr>
            <w:tcW w:w="1915" w:type="dxa"/>
          </w:tcPr>
          <w:p w:rsidR="008B3B59" w:rsidRDefault="00D10B6C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Model is complete, yet needs more information.</w:t>
            </w:r>
          </w:p>
        </w:tc>
        <w:tc>
          <w:tcPr>
            <w:tcW w:w="1916" w:type="dxa"/>
          </w:tcPr>
          <w:p w:rsidR="008B3B59" w:rsidRDefault="00D10B6C" w:rsidP="008B3B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Cs w:val="26"/>
              </w:rPr>
            </w:pPr>
            <w:r>
              <w:rPr>
                <w:rFonts w:ascii="Cambria" w:hAnsi="Cambria" w:cs="Arial"/>
                <w:szCs w:val="26"/>
              </w:rPr>
              <w:t>Model is complete and well thought out.</w:t>
            </w:r>
          </w:p>
        </w:tc>
      </w:tr>
    </w:tbl>
    <w:p w:rsidR="007317F8" w:rsidRPr="00A32CE8" w:rsidRDefault="007317F8" w:rsidP="008B3B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szCs w:val="26"/>
        </w:rPr>
      </w:pPr>
    </w:p>
    <w:sectPr w:rsidR="007317F8" w:rsidRPr="00A32CE8" w:rsidSect="00B1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C6B7B"/>
    <w:multiLevelType w:val="hybridMultilevel"/>
    <w:tmpl w:val="23DAC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75C"/>
    <w:multiLevelType w:val="hybridMultilevel"/>
    <w:tmpl w:val="2F148E54"/>
    <w:lvl w:ilvl="0" w:tplc="6E88C9A4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50BB"/>
    <w:multiLevelType w:val="hybridMultilevel"/>
    <w:tmpl w:val="CC987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AC27FD"/>
    <w:multiLevelType w:val="hybridMultilevel"/>
    <w:tmpl w:val="82266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E46766"/>
    <w:multiLevelType w:val="hybridMultilevel"/>
    <w:tmpl w:val="18D62098"/>
    <w:lvl w:ilvl="0" w:tplc="6E88C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154AC"/>
    <w:multiLevelType w:val="hybridMultilevel"/>
    <w:tmpl w:val="2F148E54"/>
    <w:lvl w:ilvl="0" w:tplc="6E88C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TrackMoves/>
  <w:defaultTabStop w:val="720"/>
  <w:characterSpacingControl w:val="doNotCompress"/>
  <w:compat/>
  <w:rsids>
    <w:rsidRoot w:val="009706D9"/>
    <w:rsid w:val="000050C8"/>
    <w:rsid w:val="000A2CD7"/>
    <w:rsid w:val="000B7487"/>
    <w:rsid w:val="001A3479"/>
    <w:rsid w:val="0024293A"/>
    <w:rsid w:val="00261F09"/>
    <w:rsid w:val="002C4DEA"/>
    <w:rsid w:val="002E6850"/>
    <w:rsid w:val="0038030B"/>
    <w:rsid w:val="003B6DCA"/>
    <w:rsid w:val="003F4240"/>
    <w:rsid w:val="00417303"/>
    <w:rsid w:val="00470350"/>
    <w:rsid w:val="00485A07"/>
    <w:rsid w:val="0049350E"/>
    <w:rsid w:val="005951A5"/>
    <w:rsid w:val="006619F0"/>
    <w:rsid w:val="006D0511"/>
    <w:rsid w:val="00720966"/>
    <w:rsid w:val="007317F8"/>
    <w:rsid w:val="007403B0"/>
    <w:rsid w:val="00743339"/>
    <w:rsid w:val="007619EB"/>
    <w:rsid w:val="007D10FF"/>
    <w:rsid w:val="007E1E81"/>
    <w:rsid w:val="007F1174"/>
    <w:rsid w:val="0086547D"/>
    <w:rsid w:val="008B3B59"/>
    <w:rsid w:val="00936C0A"/>
    <w:rsid w:val="0096159E"/>
    <w:rsid w:val="009706D9"/>
    <w:rsid w:val="00974CB4"/>
    <w:rsid w:val="009B464C"/>
    <w:rsid w:val="00A31A7C"/>
    <w:rsid w:val="00A32CE8"/>
    <w:rsid w:val="00A723E7"/>
    <w:rsid w:val="00B15682"/>
    <w:rsid w:val="00B65AF3"/>
    <w:rsid w:val="00C200E0"/>
    <w:rsid w:val="00C42DE5"/>
    <w:rsid w:val="00CA6F84"/>
    <w:rsid w:val="00CD105C"/>
    <w:rsid w:val="00D00D6F"/>
    <w:rsid w:val="00D10B6C"/>
    <w:rsid w:val="00EA516A"/>
    <w:rsid w:val="00ED645E"/>
    <w:rsid w:val="00EF0157"/>
    <w:rsid w:val="00F25B37"/>
    <w:rsid w:val="00F7503D"/>
    <w:rsid w:val="00FA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74"/>
    <w:pPr>
      <w:ind w:left="720"/>
      <w:contextualSpacing/>
    </w:pPr>
  </w:style>
  <w:style w:type="table" w:styleId="TableGrid">
    <w:name w:val="Table Grid"/>
    <w:basedOn w:val="TableNormal"/>
    <w:uiPriority w:val="59"/>
    <w:rsid w:val="008B3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1A3479"/>
  </w:style>
  <w:style w:type="character" w:styleId="Emphasis">
    <w:name w:val="Emphasis"/>
    <w:basedOn w:val="DefaultParagraphFont"/>
    <w:uiPriority w:val="20"/>
    <w:qFormat/>
    <w:rsid w:val="001A34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Co School Dist #11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Setup</dc:creator>
  <cp:keywords/>
  <dc:description/>
  <cp:lastModifiedBy>HDSB</cp:lastModifiedBy>
  <cp:revision>33</cp:revision>
  <dcterms:created xsi:type="dcterms:W3CDTF">2013-01-17T16:23:00Z</dcterms:created>
  <dcterms:modified xsi:type="dcterms:W3CDTF">2014-10-06T15:41:00Z</dcterms:modified>
</cp:coreProperties>
</file>