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38" w:rsidRPr="000C0E38" w:rsidRDefault="00B23D76" w:rsidP="000A670A">
      <w:pPr>
        <w:ind w:left="420"/>
        <w:jc w:val="center"/>
        <w:rPr>
          <w:rFonts w:ascii="Cambria" w:hAnsi="Cambria"/>
          <w:b/>
          <w:kern w:val="36"/>
          <w:sz w:val="48"/>
          <w:szCs w:val="20"/>
        </w:rPr>
      </w:pPr>
      <w:r w:rsidRPr="00B23D76">
        <w:rPr>
          <w:rFonts w:ascii="Cambria" w:hAnsi="Cambria"/>
          <w:noProof/>
        </w:rPr>
        <w:pict>
          <v:line id="_x0000_s1035" style="position:absolute;left:0;text-align:left;z-index:-251657728;mso-wrap-edited:f;mso-position-horizontal-relative:page;mso-position-vertical-relative:page" from="31.05pt,63.95pt" to="581.6pt,63.95pt" wrapcoords="-29 -2147483648 0 -2147483648 10829 -2147483648 10829 -2147483648 21570 -2147483648 21658 -2147483648 -29 -2147483648" strokeweight=".5pt">
            <w10:wrap type="tight" anchorx="page" anchory="page"/>
          </v:line>
        </w:pict>
      </w:r>
      <w:r w:rsidRPr="00B23D76">
        <w:rPr>
          <w:rFonts w:ascii="Cambria" w:hAnsi="Cambria"/>
        </w:rPr>
        <w:pict>
          <v:shapetype id="_x0000_t202" coordsize="21600,21600" o:spt="202" path="m,l,21600r21600,l21600,xe">
            <v:stroke joinstyle="miter"/>
            <v:path gradientshapeok="t" o:connecttype="rect"/>
          </v:shapetype>
          <v:shape id="_x0000_s1036" type="#_x0000_t202" style="position:absolute;left:0;text-align:left;margin-left:92.1pt;margin-top:18.95pt;width:487.95pt;height:18pt;z-index:-251656704;mso-wrap-distance-left:2.85pt;mso-wrap-distance-top:2.85pt;mso-wrap-distance-right:2.85pt;mso-wrap-distance-bottom:2.85pt;mso-position-horizontal-relative:page;mso-position-vertical-relative:page" stroked="f">
            <v:fill opacity="0" color2="black"/>
            <v:textbox style="mso-next-textbox:#_x0000_s1036" inset="0,0,0,0">
              <w:txbxContent>
                <w:p w:rsidR="000C0E38" w:rsidRPr="00CB06E7" w:rsidRDefault="000C0E38" w:rsidP="000C0E38">
                  <w:pPr>
                    <w:rPr>
                      <w:b/>
                      <w:szCs w:val="36"/>
                    </w:rPr>
                  </w:pPr>
                  <w:r>
                    <w:rPr>
                      <w:rFonts w:ascii="Cambria" w:hAnsi="Cambria"/>
                      <w:b/>
                      <w:sz w:val="36"/>
                    </w:rPr>
                    <w:t>TECHNOLOGICAL DESIGN</w:t>
                  </w:r>
                </w:p>
              </w:txbxContent>
            </v:textbox>
            <w10:wrap anchorx="page" anchory="page"/>
          </v:shape>
        </w:pict>
      </w:r>
      <w:r w:rsidRPr="00B23D76">
        <w:rPr>
          <w:rFonts w:ascii="Cambria" w:hAnsi="Cambria"/>
          <w:noProof/>
        </w:rPr>
        <w:pict>
          <v:shape id="_x0000_s1026" type="#_x0000_t202" style="position:absolute;left:0;text-align:left;margin-left:94.05pt;margin-top:36.95pt;width:369pt;height:18pt;z-index:-251660800;mso-wrap-edited:f;mso-wrap-distance-left:2.85pt;mso-wrap-distance-top:2.85pt;mso-wrap-distance-right:2.85pt;mso-wrap-distance-bottom:2.85pt;mso-position-horizontal-relative:page;mso-position-vertical-relative:page" wrapcoords="0 0 21600 0 21600 21600 0 21600 0 0" stroked="f">
            <v:fill opacity="0" color2="black"/>
            <v:textbox style="mso-next-textbox:#_x0000_s1026" inset="0,0,0,0">
              <w:txbxContent>
                <w:p w:rsidR="000C0E38" w:rsidRPr="00135BB8" w:rsidRDefault="000C0E38" w:rsidP="000C0E38">
                  <w:pPr>
                    <w:rPr>
                      <w:sz w:val="20"/>
                      <w:szCs w:val="36"/>
                    </w:rPr>
                  </w:pPr>
                  <w:r w:rsidRPr="00135BB8">
                    <w:rPr>
                      <w:rFonts w:ascii="Cambria" w:hAnsi="Cambria"/>
                      <w:sz w:val="20"/>
                    </w:rPr>
                    <w:t>Mrs. Blouin</w:t>
                  </w:r>
                  <w:r>
                    <w:rPr>
                      <w:rFonts w:ascii="Cambria" w:hAnsi="Cambria"/>
                      <w:sz w:val="20"/>
                    </w:rPr>
                    <w:t>/   Iroquois Ridge High School</w:t>
                  </w:r>
                </w:p>
              </w:txbxContent>
            </v:textbox>
            <w10:wrap type="tight" anchorx="page" anchory="page"/>
          </v:shape>
        </w:pict>
      </w:r>
      <w:r w:rsidRPr="00B23D76">
        <w:rPr>
          <w:rFonts w:ascii="Cambria" w:hAnsi="Cambria"/>
        </w:rPr>
        <w:pict>
          <v:group id="_x0000_s1027" style="position:absolute;left:0;text-align:left;margin-left:47.5pt;margin-top:18.95pt;width:35.45pt;height:38.4pt;z-index:251656704;mso-wrap-distance-left:0;mso-wrap-distance-right:0;mso-position-horizontal-relative:page;mso-position-vertical-relative:page" coordorigin="1310,1032" coordsize="708,767">
            <o:lock v:ext="edit" text="t"/>
            <v:shape id="_x0000_s1028" style="position:absolute;left:1339;top:1315;width:679;height:484;mso-wrap-style:none;v-text-anchor:middle" coordsize="115,82" path="m101,37hdc84,64,49,71,23,54,12,47,4,36,,24,2,40,11,56,26,65,52,82,87,75,103,48,113,34,115,16,110,v1,13,-2,26,-9,37xe" fillcolor="#e33830" stroked="f">
              <v:fill color2="#efb32f" angle="225" type="gradient"/>
            </v:shape>
            <v:shape id="_x0000_s1029" style="position:absolute;left:1310;top:1150;width:643;height:572;mso-wrap-style:none;v-text-anchor:middle" coordsize="109,97" path="m77,81hdc46,88,16,68,10,38,7,25,9,12,15,,5,13,,30,4,47v6,31,36,50,67,44c88,87,102,76,109,61,101,71,90,78,77,81xe" fillcolor="#e33830" stroked="f">
              <v:fill color2="#efb32f" angle="225" type="gradient"/>
            </v:shape>
            <v:shape id="_x0000_s1030" style="position:absolute;left:1375;top:1055;width:371;height:525;mso-wrap-style:none;v-text-anchor:middle" coordsize="63,89" path="m34,78hdc14,65,8,38,21,18,27,9,35,3,45,,32,1,20,8,13,20,,40,5,67,26,80v11,8,25,9,37,5c53,86,43,84,34,78xe" fillcolor="#e33830" stroked="f">
              <v:fill color2="#ef792f" angle="315" type="gradient"/>
            </v:shape>
            <v:shape id="_x0000_s1031" style="position:absolute;left:1434;top:1032;width:442;height:501;mso-wrap-style:none;v-text-anchor:middle" coordsize="75,85" path="m12,60hdc7,36,22,13,46,7v10,-2,20,,29,4c65,3,52,,38,3,15,8,,31,5,55,8,68,16,79,28,85,20,79,14,70,12,60xe" fillcolor="#e33830" stroked="f">
              <v:fill color2="#ef792f" angle="315" type="gradient"/>
            </v:shape>
            <v:shape id="_x0000_s1032" style="position:absolute;left:1540;top:1132;width:294;height:353;mso-wrap-style:none;v-text-anchor:middle" coordsize="50,60" path="m10,43hdc5,27,14,10,30,5,37,3,44,4,50,6,43,1,34,,25,3,9,8,,25,5,41v3,9,9,15,17,19c17,56,12,50,10,43xe" fillcolor="#efb32f" stroked="f">
              <v:fill color2="#e33830" angle="315" type="gradient"/>
            </v:shape>
            <v:shape id="_x0000_s1033" style="position:absolute;left:1582;top:1132;width:359;height:271;mso-wrap-style:none;v-text-anchor:middle" coordsize="61,46" path="m7,26hdc14,11,33,5,48,13v6,4,11,9,13,15c60,20,54,12,46,7,31,,13,5,5,20,,29,,38,4,46,2,40,3,32,7,26xe" fillcolor="#efb32f" stroked="f">
              <v:fill color2="#e33830" angle="315" type="gradient"/>
            </v:shape>
            <w10:wrap anchorx="page" anchory="page"/>
          </v:group>
        </w:pict>
      </w:r>
      <w:r w:rsidR="000C0E38" w:rsidRPr="000C0E38">
        <w:rPr>
          <w:rFonts w:ascii="Cambria" w:hAnsi="Cambria"/>
          <w:b/>
          <w:kern w:val="36"/>
          <w:sz w:val="48"/>
          <w:szCs w:val="20"/>
        </w:rPr>
        <w:t>Cardboard Bicycle</w:t>
      </w:r>
    </w:p>
    <w:p w:rsidR="000C0E38" w:rsidRPr="00B31D89" w:rsidRDefault="000C0E38" w:rsidP="000C0E38">
      <w:pPr>
        <w:spacing w:after="240"/>
        <w:rPr>
          <w:rFonts w:ascii="Cambria" w:hAnsi="Cambria"/>
          <w:sz w:val="22"/>
          <w:szCs w:val="22"/>
        </w:rPr>
      </w:pPr>
      <w:r w:rsidRPr="00B31D89">
        <w:rPr>
          <w:rFonts w:ascii="Cambria" w:hAnsi="Cambria"/>
          <w:sz w:val="22"/>
          <w:szCs w:val="22"/>
        </w:rPr>
        <w:t>Yes, it IS possible. You are to challenge yourselves in design teams to first design, then build a cardboard bicycle that can successfully hold a person propelled down the hall for 30 feet, and successfully navigate an obstacle course.</w:t>
      </w:r>
    </w:p>
    <w:p w:rsidR="000C0E38" w:rsidRPr="000C0E38" w:rsidRDefault="000C0E38" w:rsidP="00617AE8">
      <w:pPr>
        <w:spacing w:beforeLines="1" w:afterLines="1"/>
        <w:outlineLvl w:val="2"/>
        <w:rPr>
          <w:rFonts w:ascii="Cambria" w:hAnsi="Cambria"/>
          <w:b/>
          <w:sz w:val="27"/>
          <w:szCs w:val="20"/>
        </w:rPr>
      </w:pPr>
      <w:bookmarkStart w:id="0" w:name="Assignment_#8_-_Cardboard_Bicycle--Descr"/>
      <w:bookmarkEnd w:id="0"/>
      <w:r w:rsidRPr="000C0E38">
        <w:rPr>
          <w:rFonts w:ascii="Cambria" w:hAnsi="Cambria"/>
          <w:b/>
          <w:sz w:val="27"/>
          <w:szCs w:val="20"/>
        </w:rPr>
        <w:t>Description</w:t>
      </w:r>
    </w:p>
    <w:p w:rsidR="000C0E38" w:rsidRPr="00B31D89" w:rsidRDefault="000C0E38" w:rsidP="000C0E38">
      <w:pPr>
        <w:spacing w:after="240"/>
        <w:rPr>
          <w:rFonts w:ascii="Cambria" w:hAnsi="Cambria"/>
          <w:sz w:val="22"/>
          <w:szCs w:val="22"/>
        </w:rPr>
      </w:pPr>
      <w:r w:rsidRPr="000C0E38">
        <w:rPr>
          <w:rFonts w:ascii="Cambria" w:hAnsi="Cambria"/>
          <w:sz w:val="20"/>
          <w:szCs w:val="20"/>
        </w:rPr>
        <w:br/>
      </w:r>
      <w:r w:rsidRPr="00B31D89">
        <w:rPr>
          <w:rFonts w:ascii="Cambria" w:hAnsi="Cambria"/>
          <w:sz w:val="22"/>
          <w:szCs w:val="22"/>
        </w:rPr>
        <w:t xml:space="preserve">Bicycles are a perfect representation of the strength of the triangular reinforcement. Cardboard, when used properly, has incredible compression strength. We will remove the complication of a gear system and brakes, and simply make a steerable cardboard bike that </w:t>
      </w:r>
      <w:r w:rsidR="00482E4B">
        <w:rPr>
          <w:rFonts w:ascii="Cambria" w:hAnsi="Cambria"/>
          <w:sz w:val="22"/>
          <w:szCs w:val="22"/>
        </w:rPr>
        <w:t>can glide down the hall 30 feet;</w:t>
      </w:r>
      <w:r w:rsidR="000A670A">
        <w:rPr>
          <w:rFonts w:ascii="Cambria" w:hAnsi="Cambria"/>
          <w:sz w:val="22"/>
          <w:szCs w:val="22"/>
        </w:rPr>
        <w:t xml:space="preserve"> </w:t>
      </w:r>
      <w:r w:rsidR="00482E4B" w:rsidRPr="00482E4B">
        <w:rPr>
          <w:rFonts w:ascii="Cambria" w:hAnsi="Cambria"/>
          <w:b/>
          <w:i/>
          <w:sz w:val="22"/>
          <w:szCs w:val="22"/>
        </w:rPr>
        <w:t>u</w:t>
      </w:r>
      <w:r w:rsidR="000A670A" w:rsidRPr="000A670A">
        <w:rPr>
          <w:rFonts w:ascii="Cambria" w:hAnsi="Cambria"/>
          <w:b/>
          <w:i/>
          <w:sz w:val="22"/>
          <w:szCs w:val="22"/>
        </w:rPr>
        <w:t>nless you would like to challenge yourself and take your design to the next level.</w:t>
      </w:r>
    </w:p>
    <w:p w:rsidR="000C0E38" w:rsidRPr="000C0E38" w:rsidRDefault="000C0E38" w:rsidP="00617AE8">
      <w:pPr>
        <w:spacing w:beforeLines="1" w:afterLines="1"/>
        <w:outlineLvl w:val="2"/>
        <w:rPr>
          <w:rFonts w:ascii="Cambria" w:hAnsi="Cambria"/>
          <w:b/>
          <w:sz w:val="27"/>
          <w:szCs w:val="20"/>
        </w:rPr>
      </w:pPr>
      <w:bookmarkStart w:id="1" w:name="Assignment_#8_-_Cardboard_Bicycle--Mater"/>
      <w:bookmarkEnd w:id="1"/>
      <w:r w:rsidRPr="000C0E38">
        <w:rPr>
          <w:rFonts w:ascii="Cambria" w:hAnsi="Cambria"/>
          <w:b/>
          <w:sz w:val="27"/>
          <w:szCs w:val="20"/>
        </w:rPr>
        <w:t>Materials</w:t>
      </w:r>
    </w:p>
    <w:p w:rsidR="000C0E38" w:rsidRPr="001F6683" w:rsidRDefault="000C0E38" w:rsidP="000C0E38">
      <w:pPr>
        <w:spacing w:after="0"/>
        <w:rPr>
          <w:rFonts w:ascii="Cambria" w:hAnsi="Cambria"/>
          <w:sz w:val="20"/>
          <w:szCs w:val="20"/>
        </w:rPr>
      </w:pPr>
      <w:r w:rsidRPr="000C0E38">
        <w:rPr>
          <w:rFonts w:ascii="Cambria" w:hAnsi="Cambria"/>
          <w:sz w:val="20"/>
          <w:szCs w:val="20"/>
        </w:rPr>
        <w:br/>
      </w:r>
      <w:r w:rsidRPr="001F6683">
        <w:rPr>
          <w:rFonts w:ascii="Cambria" w:hAnsi="Cambria"/>
          <w:sz w:val="20"/>
          <w:szCs w:val="20"/>
        </w:rPr>
        <w:t>You are to be given;</w:t>
      </w:r>
      <w:r w:rsidRPr="001F6683">
        <w:rPr>
          <w:rFonts w:ascii="Cambria" w:hAnsi="Cambria"/>
          <w:sz w:val="20"/>
          <w:szCs w:val="20"/>
        </w:rPr>
        <w:br/>
      </w:r>
    </w:p>
    <w:p w:rsidR="000C0E38" w:rsidRPr="001F6683" w:rsidRDefault="00544C3C" w:rsidP="00617AE8">
      <w:pPr>
        <w:numPr>
          <w:ilvl w:val="0"/>
          <w:numId w:val="1"/>
        </w:numPr>
        <w:spacing w:beforeLines="1" w:afterLines="1"/>
        <w:rPr>
          <w:rFonts w:ascii="Cambria" w:hAnsi="Cambria"/>
          <w:sz w:val="20"/>
          <w:szCs w:val="20"/>
        </w:rPr>
      </w:pPr>
      <w:r w:rsidRPr="001F6683">
        <w:rPr>
          <w:rFonts w:ascii="Cambria" w:hAnsi="Cambria"/>
          <w:sz w:val="20"/>
          <w:szCs w:val="20"/>
        </w:rPr>
        <w:t>three</w:t>
      </w:r>
      <w:r w:rsidR="000C0E38" w:rsidRPr="001F6683">
        <w:rPr>
          <w:rFonts w:ascii="Cambria" w:hAnsi="Cambria"/>
          <w:sz w:val="20"/>
          <w:szCs w:val="20"/>
        </w:rPr>
        <w:t xml:space="preserve"> 4' x 8' sheet of grade 1 cardboard</w:t>
      </w:r>
    </w:p>
    <w:p w:rsidR="000A670A" w:rsidRPr="001F6683" w:rsidRDefault="000A670A" w:rsidP="00617AE8">
      <w:pPr>
        <w:numPr>
          <w:ilvl w:val="0"/>
          <w:numId w:val="1"/>
        </w:numPr>
        <w:spacing w:beforeLines="1" w:afterLines="1"/>
        <w:rPr>
          <w:rFonts w:ascii="Cambria" w:hAnsi="Cambria"/>
          <w:sz w:val="20"/>
          <w:szCs w:val="20"/>
        </w:rPr>
      </w:pPr>
      <w:r w:rsidRPr="001F6683">
        <w:rPr>
          <w:rFonts w:ascii="Cambria" w:hAnsi="Cambria"/>
          <w:sz w:val="20"/>
          <w:szCs w:val="20"/>
        </w:rPr>
        <w:t xml:space="preserve">1 extra sheet if you decide to make </w:t>
      </w:r>
      <w:r w:rsidR="001F6683" w:rsidRPr="001F6683">
        <w:rPr>
          <w:rFonts w:ascii="Cambria" w:hAnsi="Cambria"/>
          <w:sz w:val="20"/>
          <w:szCs w:val="20"/>
        </w:rPr>
        <w:t>wheels</w:t>
      </w:r>
      <w:r w:rsidRPr="001F6683">
        <w:rPr>
          <w:rFonts w:ascii="Cambria" w:hAnsi="Cambria"/>
          <w:sz w:val="20"/>
          <w:szCs w:val="20"/>
        </w:rPr>
        <w:t xml:space="preserve"> out of cardboard</w:t>
      </w:r>
    </w:p>
    <w:p w:rsidR="001F6683" w:rsidRPr="001F6683" w:rsidRDefault="001F6683" w:rsidP="00617AE8">
      <w:pPr>
        <w:spacing w:beforeLines="1" w:afterLines="1"/>
        <w:rPr>
          <w:rFonts w:ascii="Cambria" w:hAnsi="Cambria"/>
          <w:sz w:val="20"/>
          <w:szCs w:val="20"/>
        </w:rPr>
      </w:pPr>
      <w:r w:rsidRPr="001F6683">
        <w:rPr>
          <w:rFonts w:ascii="Cambria" w:hAnsi="Cambria"/>
          <w:sz w:val="20"/>
          <w:szCs w:val="20"/>
        </w:rPr>
        <w:br/>
        <w:t>You will provide on your own;</w:t>
      </w:r>
      <w:r w:rsidRPr="001F6683">
        <w:rPr>
          <w:rFonts w:ascii="Cambria" w:hAnsi="Cambria"/>
          <w:sz w:val="20"/>
          <w:szCs w:val="20"/>
        </w:rPr>
        <w:br/>
      </w:r>
    </w:p>
    <w:p w:rsidR="001F6683" w:rsidRPr="001F6683" w:rsidRDefault="001F6683" w:rsidP="00617AE8">
      <w:pPr>
        <w:pStyle w:val="ListParagraph"/>
        <w:numPr>
          <w:ilvl w:val="0"/>
          <w:numId w:val="3"/>
        </w:numPr>
        <w:spacing w:beforeLines="1" w:afterLines="1"/>
        <w:rPr>
          <w:rFonts w:ascii="Cambria" w:hAnsi="Cambria"/>
          <w:sz w:val="20"/>
          <w:szCs w:val="20"/>
        </w:rPr>
      </w:pPr>
      <w:r w:rsidRPr="001F6683">
        <w:rPr>
          <w:rFonts w:ascii="Cambria" w:hAnsi="Cambria"/>
          <w:sz w:val="20"/>
          <w:szCs w:val="20"/>
        </w:rPr>
        <w:t>You will also be able to use 1 pencil to aid your gears. This pencil can be split into two pieces for the front and back tire.</w:t>
      </w:r>
    </w:p>
    <w:p w:rsidR="000C0E38" w:rsidRPr="001F6683" w:rsidRDefault="000C0E38" w:rsidP="00617AE8">
      <w:pPr>
        <w:pStyle w:val="ListParagraph"/>
        <w:numPr>
          <w:ilvl w:val="0"/>
          <w:numId w:val="3"/>
        </w:numPr>
        <w:spacing w:beforeLines="1" w:afterLines="1"/>
        <w:rPr>
          <w:rFonts w:ascii="Cambria" w:hAnsi="Cambria"/>
          <w:sz w:val="20"/>
          <w:szCs w:val="20"/>
        </w:rPr>
      </w:pPr>
      <w:r w:rsidRPr="001F6683">
        <w:rPr>
          <w:rFonts w:ascii="Cambria" w:hAnsi="Cambria"/>
          <w:sz w:val="20"/>
          <w:szCs w:val="20"/>
        </w:rPr>
        <w:t>You may use ANY type of wheel you want, be it bicycle wheels, wheels for large toys, wheels for yard machines etc... You are to supply the wheel. Note: you can easily put the wheel you use BACK on the object you take it from as they should remain undamaged if you design your bike properly. You may also use any type of adhesive you want in this competition, remembering of course safety rules for inhalation of noxious substances.</w:t>
      </w:r>
    </w:p>
    <w:p w:rsidR="001F6683" w:rsidRPr="001F6683" w:rsidRDefault="001F6683" w:rsidP="00617AE8">
      <w:pPr>
        <w:pStyle w:val="ListParagraph"/>
        <w:spacing w:beforeLines="1" w:afterLines="1"/>
        <w:rPr>
          <w:rFonts w:ascii="Cambria" w:hAnsi="Cambria"/>
          <w:sz w:val="22"/>
          <w:szCs w:val="22"/>
        </w:rPr>
      </w:pPr>
    </w:p>
    <w:p w:rsidR="000C0E38" w:rsidRPr="000C0E38" w:rsidRDefault="000C0E38" w:rsidP="00617AE8">
      <w:pPr>
        <w:spacing w:beforeLines="1" w:afterLines="1"/>
        <w:outlineLvl w:val="2"/>
        <w:rPr>
          <w:rFonts w:ascii="Cambria" w:hAnsi="Cambria"/>
          <w:b/>
          <w:sz w:val="27"/>
          <w:szCs w:val="20"/>
        </w:rPr>
      </w:pPr>
      <w:bookmarkStart w:id="2" w:name="Assignment_#8_-_Cardboard_Bicycle--Testi"/>
      <w:bookmarkEnd w:id="2"/>
      <w:r w:rsidRPr="000C0E38">
        <w:rPr>
          <w:rFonts w:ascii="Cambria" w:hAnsi="Cambria"/>
          <w:b/>
          <w:sz w:val="27"/>
          <w:szCs w:val="20"/>
        </w:rPr>
        <w:t>Testing</w:t>
      </w:r>
    </w:p>
    <w:p w:rsidR="000C0E38" w:rsidRPr="00B31D89" w:rsidRDefault="000C0E38" w:rsidP="000C0E38">
      <w:pPr>
        <w:spacing w:after="240"/>
        <w:rPr>
          <w:rFonts w:ascii="Cambria" w:hAnsi="Cambria"/>
          <w:sz w:val="22"/>
          <w:szCs w:val="22"/>
        </w:rPr>
      </w:pPr>
      <w:r w:rsidRPr="000C0E38">
        <w:rPr>
          <w:rFonts w:ascii="Cambria" w:hAnsi="Cambria"/>
          <w:sz w:val="20"/>
          <w:szCs w:val="20"/>
        </w:rPr>
        <w:br/>
      </w:r>
      <w:r w:rsidRPr="00B31D89">
        <w:rPr>
          <w:rFonts w:ascii="Cambria" w:hAnsi="Cambria"/>
          <w:b/>
          <w:sz w:val="22"/>
          <w:szCs w:val="22"/>
          <w:u w:val="single"/>
        </w:rPr>
        <w:t>Distance test:</w:t>
      </w:r>
      <w:r w:rsidRPr="00B31D89">
        <w:rPr>
          <w:rFonts w:ascii="Cambria" w:hAnsi="Cambria"/>
          <w:sz w:val="22"/>
          <w:szCs w:val="22"/>
        </w:rPr>
        <w:br/>
        <w:t xml:space="preserve">Your teammate will push/propel you from the 'propulsion box' (a taped-off 4' radius around the cyclist). </w:t>
      </w:r>
      <w:r w:rsidRPr="00B31D89">
        <w:rPr>
          <w:rFonts w:ascii="Cambria" w:hAnsi="Cambria"/>
          <w:b/>
          <w:sz w:val="22"/>
          <w:szCs w:val="22"/>
        </w:rPr>
        <w:t>​</w:t>
      </w:r>
      <w:r w:rsidRPr="00B31D89">
        <w:rPr>
          <w:rFonts w:ascii="Cambria" w:hAnsi="Cambria"/>
          <w:sz w:val="22"/>
          <w:szCs w:val="22"/>
        </w:rPr>
        <w:t>You are to see how far down the tech hall you can be propelled from an initial stop. Once past 30 feet, the clock (or tape measure) starts ticking and the winning design team in this portion of the competition is the one that has the furthest distance past 40'.</w:t>
      </w:r>
      <w:r w:rsidRPr="00B31D89">
        <w:rPr>
          <w:rFonts w:ascii="Cambria" w:hAnsi="Cambria"/>
          <w:sz w:val="22"/>
          <w:szCs w:val="22"/>
        </w:rPr>
        <w:br/>
      </w:r>
      <w:r w:rsidRPr="00B31D89">
        <w:rPr>
          <w:rFonts w:ascii="Cambria" w:hAnsi="Cambria"/>
          <w:sz w:val="22"/>
          <w:szCs w:val="22"/>
        </w:rPr>
        <w:br/>
      </w:r>
      <w:r w:rsidRPr="00B31D89">
        <w:rPr>
          <w:rFonts w:ascii="Cambria" w:hAnsi="Cambria"/>
          <w:b/>
          <w:sz w:val="22"/>
          <w:szCs w:val="22"/>
          <w:u w:val="single"/>
        </w:rPr>
        <w:t>Obstacle course</w:t>
      </w:r>
      <w:r w:rsidRPr="00B31D89">
        <w:rPr>
          <w:rFonts w:ascii="Cambria" w:hAnsi="Cambria"/>
          <w:sz w:val="22"/>
          <w:szCs w:val="22"/>
        </w:rPr>
        <w:t>:</w:t>
      </w:r>
      <w:r w:rsidRPr="00B31D89">
        <w:rPr>
          <w:rFonts w:ascii="Cambria" w:hAnsi="Cambria"/>
          <w:sz w:val="22"/>
          <w:szCs w:val="22"/>
        </w:rPr>
        <w:br/>
        <w:t>Your teammate will push/propel you from the 'propulsion box' (a taped-off 4' radius around the cyclist). Rather than speed, your goal is to navigate a simple obstacle course that will involve one vertical challenge (you'll need to go up and down a structure) and several turn-based challenges. Navigation of the whole length of the course will easily be achieved by one simple push for propulsion. The team that completes the course in the fastest time will win the challenge.</w:t>
      </w:r>
      <w:r w:rsidR="00BD5510">
        <w:rPr>
          <w:rFonts w:ascii="Cambria" w:hAnsi="Cambria"/>
          <w:sz w:val="22"/>
          <w:szCs w:val="22"/>
        </w:rPr>
        <w:t xml:space="preserve"> </w:t>
      </w:r>
      <w:r w:rsidR="00BD5510" w:rsidRPr="00BD5510">
        <w:rPr>
          <w:rFonts w:ascii="Cambria" w:hAnsi="Cambria"/>
          <w:b/>
          <w:sz w:val="22"/>
          <w:szCs w:val="22"/>
        </w:rPr>
        <w:t>NOTE: Bicycles that are able to peddle on their own will demonstrate a high level 4 of engineering design.</w:t>
      </w:r>
      <w:r w:rsidR="00BD5510">
        <w:rPr>
          <w:rFonts w:ascii="Cambria" w:hAnsi="Cambria"/>
          <w:sz w:val="22"/>
          <w:szCs w:val="22"/>
        </w:rPr>
        <w:t xml:space="preserve"> </w:t>
      </w:r>
    </w:p>
    <w:p w:rsidR="000C0E38" w:rsidRPr="000C0E38" w:rsidRDefault="000C0E38" w:rsidP="00617AE8">
      <w:pPr>
        <w:spacing w:beforeLines="1" w:afterLines="1"/>
        <w:jc w:val="center"/>
        <w:outlineLvl w:val="2"/>
        <w:rPr>
          <w:rFonts w:ascii="Cambria" w:hAnsi="Cambria"/>
          <w:b/>
        </w:rPr>
      </w:pPr>
      <w:bookmarkStart w:id="3" w:name="Assignment_#8_-_Cardboard_Bicycle--Evalu"/>
      <w:bookmarkEnd w:id="3"/>
      <w:r w:rsidRPr="000C0E38">
        <w:rPr>
          <w:rFonts w:ascii="Cambria" w:hAnsi="Cambria"/>
          <w:b/>
          <w:sz w:val="40"/>
        </w:rPr>
        <w:lastRenderedPageBreak/>
        <w:t>Technological Report</w:t>
      </w:r>
    </w:p>
    <w:p w:rsidR="000C0E38" w:rsidRPr="000C0E38" w:rsidRDefault="000C0E38" w:rsidP="000C0E38">
      <w:pPr>
        <w:spacing w:after="0"/>
        <w:rPr>
          <w:rFonts w:ascii="Cambria" w:hAnsi="Cambria"/>
        </w:rPr>
      </w:pPr>
    </w:p>
    <w:p w:rsidR="000C0E38" w:rsidRPr="000C0E38" w:rsidRDefault="000C0E38" w:rsidP="000C0E38">
      <w:pPr>
        <w:pStyle w:val="Heading3"/>
        <w:spacing w:before="2" w:after="2"/>
        <w:rPr>
          <w:rFonts w:ascii="Cambria" w:hAnsi="Cambria"/>
          <w:sz w:val="22"/>
        </w:rPr>
      </w:pPr>
      <w:r w:rsidRPr="000C0E38">
        <w:rPr>
          <w:rFonts w:ascii="Cambria" w:hAnsi="Cambria"/>
          <w:sz w:val="22"/>
        </w:rPr>
        <w:t>1. Title Page</w:t>
      </w:r>
    </w:p>
    <w:p w:rsidR="000C0E38" w:rsidRPr="000C0E38" w:rsidRDefault="000C0E38" w:rsidP="000C0E38">
      <w:pPr>
        <w:spacing w:after="240"/>
        <w:rPr>
          <w:rFonts w:ascii="Cambria" w:hAnsi="Cambria"/>
          <w:sz w:val="22"/>
        </w:rPr>
      </w:pPr>
      <w:r w:rsidRPr="000C0E38">
        <w:rPr>
          <w:rFonts w:ascii="Cambria" w:hAnsi="Cambria"/>
          <w:sz w:val="22"/>
        </w:rPr>
        <w:t xml:space="preserve">The title page is used to grab the attention of the reader. As such, it should contain some form of illustration that appeals to the reader. </w:t>
      </w:r>
      <w:r w:rsidRPr="000C0E38">
        <w:rPr>
          <w:rStyle w:val="Strong"/>
          <w:rFonts w:ascii="Cambria" w:hAnsi="Cambria"/>
          <w:sz w:val="22"/>
        </w:rPr>
        <w:t>It should also contain the name of the report, the person or people involved in the group</w:t>
      </w:r>
      <w:r>
        <w:rPr>
          <w:rFonts w:ascii="Cambria" w:hAnsi="Cambria"/>
          <w:sz w:val="22"/>
        </w:rPr>
        <w:t>. T</w:t>
      </w:r>
      <w:r w:rsidRPr="000C0E38">
        <w:rPr>
          <w:rFonts w:ascii="Cambria" w:hAnsi="Cambria"/>
          <w:sz w:val="22"/>
        </w:rPr>
        <w:t>he course code and the date of production (the due date is best).</w:t>
      </w:r>
    </w:p>
    <w:p w:rsidR="000C0E38" w:rsidRPr="000C0E38" w:rsidRDefault="000C0E38" w:rsidP="000C0E38">
      <w:pPr>
        <w:pStyle w:val="Heading3"/>
        <w:spacing w:before="2" w:after="2"/>
        <w:rPr>
          <w:rFonts w:ascii="Cambria" w:hAnsi="Cambria"/>
          <w:sz w:val="22"/>
        </w:rPr>
      </w:pPr>
      <w:r w:rsidRPr="000C0E38">
        <w:rPr>
          <w:rFonts w:ascii="Cambria" w:hAnsi="Cambria"/>
          <w:sz w:val="22"/>
        </w:rPr>
        <w:t>2. Situation (The Problem)</w:t>
      </w:r>
    </w:p>
    <w:p w:rsidR="000C0E38" w:rsidRPr="000C0E38" w:rsidRDefault="000C0E38" w:rsidP="000C0E38">
      <w:pPr>
        <w:spacing w:after="240"/>
        <w:rPr>
          <w:rFonts w:ascii="Cambria" w:hAnsi="Cambria"/>
          <w:sz w:val="22"/>
        </w:rPr>
      </w:pPr>
      <w:r w:rsidRPr="000C0E38">
        <w:rPr>
          <w:rFonts w:ascii="Cambria" w:hAnsi="Cambria"/>
          <w:sz w:val="22"/>
        </w:rPr>
        <w:t xml:space="preserve">The situation sets the stage and informs the reader about what is being solved and why you are doing the report/project. It may state the identified needs and problems of the project at hand. Describe the problem with all relevant information available as guidelines and/or rules. </w:t>
      </w:r>
    </w:p>
    <w:p w:rsidR="000C0E38" w:rsidRPr="000C0E38" w:rsidRDefault="000C0E38" w:rsidP="000C0E38">
      <w:pPr>
        <w:pStyle w:val="Heading3"/>
        <w:spacing w:before="2" w:after="2"/>
        <w:rPr>
          <w:rFonts w:ascii="Cambria" w:hAnsi="Cambria"/>
          <w:sz w:val="22"/>
        </w:rPr>
      </w:pPr>
      <w:r w:rsidRPr="000C0E38">
        <w:rPr>
          <w:rFonts w:ascii="Cambria" w:hAnsi="Cambria"/>
          <w:sz w:val="22"/>
        </w:rPr>
        <w:t>3</w:t>
      </w:r>
      <w:r w:rsidRPr="000C0E38">
        <w:rPr>
          <w:rFonts w:ascii="Cambria" w:hAnsi="Cambria"/>
          <w:sz w:val="22"/>
          <w:szCs w:val="22"/>
        </w:rPr>
        <w:t>. Research &amp; Design description</w:t>
      </w:r>
    </w:p>
    <w:p w:rsidR="000C0E38" w:rsidRPr="000C0E38" w:rsidRDefault="000C0E38" w:rsidP="000C0E38">
      <w:pPr>
        <w:spacing w:after="240"/>
        <w:rPr>
          <w:rFonts w:ascii="Cambria" w:hAnsi="Cambria"/>
          <w:sz w:val="22"/>
        </w:rPr>
      </w:pPr>
      <w:r w:rsidRPr="000C0E38">
        <w:rPr>
          <w:rFonts w:ascii="Cambria" w:hAnsi="Cambria"/>
          <w:sz w:val="22"/>
        </w:rPr>
        <w:t xml:space="preserve">The research is a </w:t>
      </w:r>
      <w:r w:rsidRPr="000C0E38">
        <w:rPr>
          <w:rStyle w:val="Strong"/>
          <w:rFonts w:ascii="Cambria" w:hAnsi="Cambria"/>
          <w:sz w:val="22"/>
        </w:rPr>
        <w:t>gathering of all the information</w:t>
      </w:r>
      <w:r w:rsidRPr="000C0E38">
        <w:rPr>
          <w:rFonts w:ascii="Cambria" w:hAnsi="Cambria"/>
          <w:sz w:val="22"/>
        </w:rPr>
        <w:t xml:space="preserve"> found on the product about to be built. The research should include as much information as possible on the history of the product, the use of the product the physics involved in order to make this product work and the pricing of the real product. You are allowed to use images as visual aid in your research, but copy pasting any article found on the Internet or any other means of resource will not be evaluated for marks.</w:t>
      </w:r>
      <w:r w:rsidRPr="000C0E38">
        <w:rPr>
          <w:rFonts w:ascii="Cambria" w:hAnsi="Cambria"/>
          <w:sz w:val="22"/>
        </w:rPr>
        <w:br/>
      </w:r>
      <w:r w:rsidRPr="000C0E38">
        <w:rPr>
          <w:rFonts w:ascii="Cambria" w:hAnsi="Cambria"/>
          <w:sz w:val="22"/>
        </w:rPr>
        <w:br/>
        <w:t xml:space="preserve">The design description is an </w:t>
      </w:r>
      <w:r w:rsidRPr="000C0E38">
        <w:rPr>
          <w:rStyle w:val="Strong"/>
          <w:rFonts w:ascii="Cambria" w:hAnsi="Cambria"/>
          <w:sz w:val="22"/>
        </w:rPr>
        <w:t>in-depth account of the process</w:t>
      </w:r>
      <w:r w:rsidRPr="000C0E38">
        <w:rPr>
          <w:rFonts w:ascii="Cambria" w:hAnsi="Cambria"/>
          <w:sz w:val="22"/>
        </w:rPr>
        <w:t xml:space="preserve"> used in the design and fabrication of the product. The sentences in each paragraph should be kept short and to the point. It describes the route used to determine the solution to the design challenge. Include references to your research. Make sure your description is clear and precise, so that if need be someone else could build your article. Don’t just give a sequence of how you assembled the artifact.</w:t>
      </w:r>
    </w:p>
    <w:p w:rsidR="000C0E38" w:rsidRPr="000C0E38" w:rsidRDefault="000C0E38" w:rsidP="000C0E38">
      <w:pPr>
        <w:pStyle w:val="Heading3"/>
        <w:spacing w:before="2" w:after="2"/>
        <w:rPr>
          <w:rFonts w:ascii="Cambria" w:hAnsi="Cambria"/>
          <w:sz w:val="22"/>
        </w:rPr>
      </w:pPr>
      <w:r w:rsidRPr="000C0E38">
        <w:rPr>
          <w:rFonts w:ascii="Cambria" w:hAnsi="Cambria"/>
          <w:sz w:val="22"/>
        </w:rPr>
        <w:t>4. Materials</w:t>
      </w:r>
    </w:p>
    <w:p w:rsidR="000C0E38" w:rsidRPr="000C0E38" w:rsidRDefault="000C0E38" w:rsidP="000C0E38">
      <w:pPr>
        <w:spacing w:after="240"/>
        <w:rPr>
          <w:rFonts w:ascii="Cambria" w:hAnsi="Cambria"/>
          <w:sz w:val="22"/>
        </w:rPr>
      </w:pPr>
      <w:r w:rsidRPr="000C0E38">
        <w:rPr>
          <w:rFonts w:ascii="Cambria" w:hAnsi="Cambria"/>
          <w:sz w:val="22"/>
        </w:rPr>
        <w:t>List all the materials, sizes and costs (if applicable) used in the fabrication of the final product. As much detail as possible should be given.</w:t>
      </w:r>
    </w:p>
    <w:p w:rsidR="000C0E38" w:rsidRPr="000C0E38" w:rsidRDefault="000C0E38" w:rsidP="000C0E38">
      <w:pPr>
        <w:pStyle w:val="Heading3"/>
        <w:spacing w:before="2" w:after="2"/>
        <w:rPr>
          <w:rFonts w:ascii="Cambria" w:hAnsi="Cambria"/>
          <w:sz w:val="22"/>
        </w:rPr>
      </w:pPr>
      <w:r w:rsidRPr="000C0E38">
        <w:rPr>
          <w:rFonts w:ascii="Cambria" w:hAnsi="Cambria"/>
          <w:sz w:val="22"/>
        </w:rPr>
        <w:t>5. Drawings or Illustrations</w:t>
      </w:r>
    </w:p>
    <w:p w:rsidR="000C0E38" w:rsidRPr="000C0E38" w:rsidRDefault="000C0E38" w:rsidP="000C0E38">
      <w:pPr>
        <w:spacing w:after="240"/>
        <w:rPr>
          <w:rFonts w:ascii="Cambria" w:hAnsi="Cambria"/>
          <w:sz w:val="22"/>
        </w:rPr>
      </w:pPr>
      <w:r w:rsidRPr="000C0E38">
        <w:rPr>
          <w:rFonts w:ascii="Cambria" w:hAnsi="Cambria"/>
          <w:sz w:val="22"/>
        </w:rPr>
        <w:t>Include all drawings or illustrations that were used in the development and fabrication of the project. This includes thumbnail sketches, rough sketches, technical drawings, illustrations, and/or photographs of models or products. Ensure all drawings are properly labeled and descriptive.</w:t>
      </w:r>
    </w:p>
    <w:p w:rsidR="000C0E38" w:rsidRPr="000C0E38" w:rsidRDefault="000C0E38" w:rsidP="000C0E38">
      <w:pPr>
        <w:pStyle w:val="Heading3"/>
        <w:spacing w:before="2" w:after="2"/>
        <w:rPr>
          <w:rFonts w:ascii="Cambria" w:hAnsi="Cambria"/>
          <w:sz w:val="22"/>
        </w:rPr>
      </w:pPr>
      <w:bookmarkStart w:id="4" w:name="Assignment_#9_-_Tower_of_Power-Technolog"/>
      <w:bookmarkEnd w:id="4"/>
      <w:r w:rsidRPr="000C0E38">
        <w:rPr>
          <w:rFonts w:ascii="Cambria" w:hAnsi="Cambria"/>
          <w:sz w:val="22"/>
        </w:rPr>
        <w:t>6. Conclusion</w:t>
      </w:r>
    </w:p>
    <w:p w:rsidR="000C0E38" w:rsidRPr="000C0E38" w:rsidRDefault="000C0E38" w:rsidP="000C0E38">
      <w:pPr>
        <w:rPr>
          <w:rFonts w:ascii="Cambria" w:hAnsi="Cambria"/>
          <w:sz w:val="22"/>
        </w:rPr>
      </w:pPr>
      <w:r w:rsidRPr="000C0E38">
        <w:rPr>
          <w:rFonts w:ascii="Cambria" w:hAnsi="Cambria"/>
          <w:sz w:val="22"/>
        </w:rPr>
        <w:t xml:space="preserve">Describe what you learned in this design challenge. Include the results of testing solutions. Include a description on how each of the design criteria was met (or not). Why did it succeed? Why did it fail? Describe possible improvements or modifications for </w:t>
      </w:r>
      <w:r w:rsidR="002C687D">
        <w:rPr>
          <w:rFonts w:ascii="Cambria" w:hAnsi="Cambria"/>
          <w:sz w:val="22"/>
        </w:rPr>
        <w:t xml:space="preserve">future work. Include what </w:t>
      </w:r>
      <w:r w:rsidRPr="000C0E38">
        <w:rPr>
          <w:rFonts w:ascii="Cambria" w:hAnsi="Cambria"/>
          <w:sz w:val="22"/>
        </w:rPr>
        <w:t>you would not do next time? Suggest other users or situations that may benefit from your research and/or testing.</w:t>
      </w:r>
    </w:p>
    <w:p w:rsidR="000C0E38" w:rsidRDefault="000C0E38" w:rsidP="000C0E38">
      <w:pPr>
        <w:rPr>
          <w:rFonts w:ascii="Cambria" w:hAnsi="Cambria"/>
        </w:rPr>
      </w:pPr>
    </w:p>
    <w:p w:rsidR="000C0E38" w:rsidRPr="000C0E38" w:rsidRDefault="000C0E38" w:rsidP="00617AE8">
      <w:pPr>
        <w:spacing w:beforeLines="1" w:afterLines="1"/>
        <w:outlineLvl w:val="2"/>
        <w:rPr>
          <w:rFonts w:ascii="Cambria" w:hAnsi="Cambria"/>
          <w:b/>
          <w:sz w:val="27"/>
          <w:szCs w:val="20"/>
        </w:rPr>
      </w:pPr>
      <w:r>
        <w:rPr>
          <w:rFonts w:ascii="Cambria" w:hAnsi="Cambria"/>
          <w:b/>
          <w:color w:val="000000"/>
          <w:sz w:val="35"/>
          <w:szCs w:val="35"/>
        </w:rPr>
        <w:br w:type="page"/>
      </w:r>
      <w:r w:rsidRPr="000C0E38">
        <w:rPr>
          <w:rFonts w:ascii="Cambria" w:hAnsi="Cambria"/>
          <w:b/>
          <w:color w:val="000000"/>
          <w:sz w:val="35"/>
          <w:szCs w:val="35"/>
        </w:rPr>
        <w:lastRenderedPageBreak/>
        <w:t>Evaluation:</w:t>
      </w:r>
    </w:p>
    <w:p w:rsidR="000C0E38" w:rsidRPr="000C0E38" w:rsidRDefault="000C0E38" w:rsidP="000C0E38">
      <w:pPr>
        <w:spacing w:after="0"/>
        <w:rPr>
          <w:rFonts w:ascii="Cambria" w:hAnsi="Cambria"/>
          <w:sz w:val="20"/>
          <w:szCs w:val="20"/>
        </w:rPr>
      </w:pP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 xml:space="preserve">Before construction begins - paper sketches, and a 3D </w:t>
      </w:r>
      <w:r w:rsidR="00407C2F">
        <w:rPr>
          <w:rFonts w:ascii="Cambria" w:hAnsi="Cambria"/>
          <w:color w:val="000000"/>
          <w:sz w:val="22"/>
          <w:szCs w:val="22"/>
        </w:rPr>
        <w:t xml:space="preserve">Google SketchUp or </w:t>
      </w:r>
      <w:r w:rsidRPr="00B31D89">
        <w:rPr>
          <w:rFonts w:ascii="Cambria" w:hAnsi="Cambria"/>
          <w:color w:val="000000"/>
          <w:sz w:val="22"/>
          <w:szCs w:val="22"/>
        </w:rPr>
        <w:t xml:space="preserve">Inventor model must be submitted for assessment. After completion, sketches, a final 3D model will be submitted with the design report. </w:t>
      </w: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From the 3D model, you are to create front and side views as wel</w:t>
      </w:r>
      <w:r w:rsidR="00407C2F">
        <w:rPr>
          <w:rFonts w:ascii="Cambria" w:hAnsi="Cambria"/>
          <w:color w:val="000000"/>
          <w:sz w:val="22"/>
          <w:szCs w:val="22"/>
        </w:rPr>
        <w:t>l as top view of your bicycle</w:t>
      </w:r>
      <w:r w:rsidRPr="00B31D89">
        <w:rPr>
          <w:rFonts w:ascii="Cambria" w:hAnsi="Cambria"/>
          <w:color w:val="000000"/>
          <w:sz w:val="22"/>
          <w:szCs w:val="22"/>
        </w:rPr>
        <w:t>. You will use these in guiding your construction.</w:t>
      </w: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Bicycle construction - overall design of the finished product will be evaluated including: dimensions, style and adherence to the working drawings.</w:t>
      </w: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Distance results</w:t>
      </w: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Obstacle course timed results</w:t>
      </w:r>
      <w:r w:rsidR="00820506">
        <w:rPr>
          <w:rFonts w:ascii="Cambria" w:hAnsi="Cambria"/>
          <w:color w:val="000000"/>
          <w:sz w:val="22"/>
          <w:szCs w:val="22"/>
        </w:rPr>
        <w:t>. Bikes ability to peddle on it’s own.</w:t>
      </w:r>
    </w:p>
    <w:p w:rsidR="000C0E38" w:rsidRPr="00B31D89" w:rsidRDefault="000C0E38" w:rsidP="00617AE8">
      <w:pPr>
        <w:numPr>
          <w:ilvl w:val="0"/>
          <w:numId w:val="2"/>
        </w:numPr>
        <w:spacing w:beforeLines="1" w:afterLines="1"/>
        <w:rPr>
          <w:rFonts w:ascii="Cambria" w:hAnsi="Cambria"/>
          <w:sz w:val="22"/>
          <w:szCs w:val="22"/>
        </w:rPr>
      </w:pPr>
      <w:r w:rsidRPr="00B31D89">
        <w:rPr>
          <w:rFonts w:ascii="Cambria" w:hAnsi="Cambria"/>
          <w:color w:val="000000"/>
          <w:sz w:val="22"/>
          <w:szCs w:val="22"/>
        </w:rPr>
        <w:t>Evaluation/ write-up.</w:t>
      </w:r>
    </w:p>
    <w:p w:rsidR="00E87435" w:rsidRDefault="000C0E38" w:rsidP="000C0E38">
      <w:pPr>
        <w:spacing w:after="0"/>
        <w:rPr>
          <w:rFonts w:ascii="Cambria" w:hAnsi="Cambria"/>
          <w:color w:val="000000"/>
          <w:sz w:val="26"/>
          <w:szCs w:val="26"/>
        </w:rPr>
      </w:pPr>
      <w:r w:rsidRPr="000C0E38">
        <w:rPr>
          <w:rFonts w:ascii="Cambria" w:hAnsi="Cambria"/>
          <w:sz w:val="20"/>
          <w:szCs w:val="20"/>
        </w:rPr>
        <w:br/>
      </w:r>
    </w:p>
    <w:p w:rsidR="00E87435" w:rsidRDefault="00E87435" w:rsidP="000C0E38">
      <w:pPr>
        <w:spacing w:after="0"/>
        <w:rPr>
          <w:rFonts w:ascii="Cambria" w:hAnsi="Cambria"/>
          <w:color w:val="000000"/>
          <w:sz w:val="26"/>
          <w:szCs w:val="26"/>
        </w:rPr>
      </w:pPr>
    </w:p>
    <w:p w:rsidR="000C0E38" w:rsidRPr="000C0E38" w:rsidRDefault="000C0E38" w:rsidP="000C0E38">
      <w:pPr>
        <w:spacing w:after="0"/>
        <w:rPr>
          <w:rFonts w:ascii="Cambria" w:hAnsi="Cambria"/>
          <w:sz w:val="20"/>
          <w:szCs w:val="20"/>
        </w:rPr>
      </w:pPr>
      <w:r w:rsidRPr="000C0E38">
        <w:rPr>
          <w:rFonts w:ascii="Cambria" w:hAnsi="Cambria"/>
          <w:color w:val="000000"/>
          <w:sz w:val="26"/>
          <w:szCs w:val="26"/>
        </w:rPr>
        <w:t>General value of various components of the project:</w:t>
      </w:r>
      <w:r w:rsidRPr="000C0E38">
        <w:rPr>
          <w:rFonts w:ascii="Cambria" w:hAnsi="Cambria"/>
          <w:color w:val="000000"/>
          <w:sz w:val="26"/>
          <w:szCs w:val="26"/>
        </w:rPr>
        <w:br/>
      </w:r>
    </w:p>
    <w:tbl>
      <w:tblPr>
        <w:tblW w:w="0" w:type="auto"/>
        <w:tblCellSpacing w:w="15" w:type="dxa"/>
        <w:tblCellMar>
          <w:top w:w="15" w:type="dxa"/>
          <w:left w:w="15" w:type="dxa"/>
          <w:bottom w:w="15" w:type="dxa"/>
          <w:right w:w="15" w:type="dxa"/>
        </w:tblCellMar>
        <w:tblLook w:val="0000"/>
      </w:tblPr>
      <w:tblGrid>
        <w:gridCol w:w="3546"/>
        <w:gridCol w:w="81"/>
      </w:tblGrid>
      <w:tr w:rsidR="000C0E38" w:rsidRPr="000C0E38" w:rsidTr="000C0E38">
        <w:trPr>
          <w:tblCellSpacing w:w="15" w:type="dxa"/>
        </w:trPr>
        <w:tc>
          <w:tcPr>
            <w:tcW w:w="0" w:type="auto"/>
            <w:shd w:val="clear" w:color="auto" w:fill="auto"/>
            <w:vAlign w:val="center"/>
          </w:tcPr>
          <w:p w:rsidR="000C0E38" w:rsidRPr="00B31D89" w:rsidRDefault="000C0E38" w:rsidP="000C0E38">
            <w:pPr>
              <w:rPr>
                <w:rFonts w:ascii="Cambria" w:hAnsi="Cambria"/>
                <w:sz w:val="22"/>
                <w:szCs w:val="22"/>
              </w:rPr>
            </w:pPr>
            <w:r w:rsidRPr="00B31D89">
              <w:rPr>
                <w:rFonts w:ascii="Cambria" w:hAnsi="Cambria"/>
                <w:sz w:val="22"/>
                <w:szCs w:val="22"/>
              </w:rPr>
              <w:t>Component</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C2740F" w:rsidP="00F463C0">
            <w:pPr>
              <w:rPr>
                <w:rFonts w:ascii="Cambria" w:hAnsi="Cambria"/>
                <w:sz w:val="22"/>
                <w:szCs w:val="22"/>
              </w:rPr>
            </w:pPr>
            <w:r>
              <w:rPr>
                <w:rFonts w:ascii="Cambria" w:hAnsi="Cambria"/>
                <w:sz w:val="22"/>
                <w:szCs w:val="22"/>
              </w:rPr>
              <w:t>1 - S</w:t>
            </w:r>
            <w:r w:rsidR="00F463C0">
              <w:rPr>
                <w:rFonts w:ascii="Cambria" w:hAnsi="Cambria"/>
                <w:sz w:val="22"/>
                <w:szCs w:val="22"/>
              </w:rPr>
              <w:t xml:space="preserve">ketches </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0C0E38" w:rsidP="00F463C0">
            <w:pPr>
              <w:rPr>
                <w:rFonts w:ascii="Cambria" w:hAnsi="Cambria"/>
                <w:sz w:val="22"/>
                <w:szCs w:val="22"/>
              </w:rPr>
            </w:pPr>
            <w:r w:rsidRPr="00B31D89">
              <w:rPr>
                <w:rFonts w:ascii="Cambria" w:hAnsi="Cambria"/>
                <w:sz w:val="22"/>
                <w:szCs w:val="22"/>
              </w:rPr>
              <w:t xml:space="preserve">2 </w:t>
            </w:r>
            <w:r w:rsidR="00F463C0">
              <w:rPr>
                <w:rFonts w:ascii="Cambria" w:hAnsi="Cambria"/>
                <w:sz w:val="22"/>
                <w:szCs w:val="22"/>
              </w:rPr>
              <w:t xml:space="preserve">– </w:t>
            </w:r>
            <w:r w:rsidR="00407C2F">
              <w:rPr>
                <w:rFonts w:ascii="Cambria" w:hAnsi="Cambria"/>
                <w:color w:val="000000"/>
                <w:sz w:val="22"/>
                <w:szCs w:val="22"/>
              </w:rPr>
              <w:t xml:space="preserve">Google SketchUp or </w:t>
            </w:r>
            <w:r w:rsidR="00F463C0">
              <w:rPr>
                <w:rFonts w:ascii="Cambria" w:hAnsi="Cambria"/>
                <w:sz w:val="22"/>
                <w:szCs w:val="22"/>
              </w:rPr>
              <w:t>Inventor</w:t>
            </w:r>
            <w:r w:rsidRPr="00B31D89">
              <w:rPr>
                <w:rFonts w:ascii="Cambria" w:hAnsi="Cambria"/>
                <w:sz w:val="22"/>
                <w:szCs w:val="22"/>
              </w:rPr>
              <w:t xml:space="preserve"> files</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0C0E38" w:rsidP="000C0E38">
            <w:pPr>
              <w:rPr>
                <w:rFonts w:ascii="Cambria" w:hAnsi="Cambria"/>
                <w:sz w:val="22"/>
                <w:szCs w:val="22"/>
              </w:rPr>
            </w:pPr>
            <w:r w:rsidRPr="00B31D89">
              <w:rPr>
                <w:rFonts w:ascii="Cambria" w:hAnsi="Cambria"/>
                <w:sz w:val="22"/>
                <w:szCs w:val="22"/>
              </w:rPr>
              <w:t>3 - Bicycle construction</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0C0E38" w:rsidP="000C0E38">
            <w:pPr>
              <w:rPr>
                <w:rFonts w:ascii="Cambria" w:hAnsi="Cambria"/>
                <w:sz w:val="22"/>
                <w:szCs w:val="22"/>
              </w:rPr>
            </w:pPr>
            <w:r w:rsidRPr="00B31D89">
              <w:rPr>
                <w:rFonts w:ascii="Cambria" w:hAnsi="Cambria"/>
                <w:sz w:val="22"/>
                <w:szCs w:val="22"/>
              </w:rPr>
              <w:t>4 - Bicycle distance result</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0C0E38" w:rsidP="00820506">
            <w:pPr>
              <w:rPr>
                <w:rFonts w:ascii="Cambria" w:hAnsi="Cambria"/>
                <w:sz w:val="22"/>
                <w:szCs w:val="22"/>
              </w:rPr>
            </w:pPr>
            <w:r w:rsidRPr="00B31D89">
              <w:rPr>
                <w:rFonts w:ascii="Cambria" w:hAnsi="Cambria"/>
                <w:sz w:val="22"/>
                <w:szCs w:val="22"/>
              </w:rPr>
              <w:t xml:space="preserve">5- Bicycle </w:t>
            </w:r>
            <w:r w:rsidR="00820506">
              <w:rPr>
                <w:rFonts w:ascii="Cambria" w:hAnsi="Cambria"/>
                <w:sz w:val="22"/>
                <w:szCs w:val="22"/>
              </w:rPr>
              <w:t>obstacle</w:t>
            </w:r>
            <w:r w:rsidRPr="00B31D89">
              <w:rPr>
                <w:rFonts w:ascii="Cambria" w:hAnsi="Cambria"/>
                <w:sz w:val="22"/>
                <w:szCs w:val="22"/>
              </w:rPr>
              <w:t xml:space="preserve"> result</w:t>
            </w:r>
          </w:p>
        </w:tc>
        <w:tc>
          <w:tcPr>
            <w:tcW w:w="0" w:type="auto"/>
            <w:shd w:val="clear" w:color="auto" w:fill="auto"/>
            <w:vAlign w:val="center"/>
          </w:tcPr>
          <w:p w:rsidR="000C0E38" w:rsidRPr="000C0E38" w:rsidRDefault="000C0E38" w:rsidP="000C0E38">
            <w:pPr>
              <w:rPr>
                <w:rFonts w:ascii="Cambria" w:hAnsi="Cambria"/>
                <w:sz w:val="20"/>
                <w:szCs w:val="20"/>
              </w:rPr>
            </w:pPr>
          </w:p>
        </w:tc>
      </w:tr>
      <w:tr w:rsidR="000C0E38" w:rsidRPr="000C0E38" w:rsidTr="000C0E38">
        <w:trPr>
          <w:tblCellSpacing w:w="15" w:type="dxa"/>
        </w:trPr>
        <w:tc>
          <w:tcPr>
            <w:tcW w:w="0" w:type="auto"/>
            <w:shd w:val="clear" w:color="auto" w:fill="auto"/>
            <w:vAlign w:val="center"/>
          </w:tcPr>
          <w:p w:rsidR="000C0E38" w:rsidRPr="00B31D89" w:rsidRDefault="000C0E38" w:rsidP="000C0E38">
            <w:pPr>
              <w:rPr>
                <w:rFonts w:ascii="Cambria" w:hAnsi="Cambria"/>
                <w:sz w:val="22"/>
                <w:szCs w:val="22"/>
              </w:rPr>
            </w:pPr>
            <w:r w:rsidRPr="00B31D89">
              <w:rPr>
                <w:rFonts w:ascii="Cambria" w:hAnsi="Cambria"/>
                <w:sz w:val="22"/>
                <w:szCs w:val="22"/>
              </w:rPr>
              <w:t>6 – Technical Report</w:t>
            </w:r>
          </w:p>
        </w:tc>
        <w:tc>
          <w:tcPr>
            <w:tcW w:w="0" w:type="auto"/>
            <w:shd w:val="clear" w:color="auto" w:fill="auto"/>
            <w:vAlign w:val="center"/>
          </w:tcPr>
          <w:p w:rsidR="000C0E38" w:rsidRPr="000C0E38" w:rsidRDefault="000C0E38" w:rsidP="000C0E38">
            <w:pPr>
              <w:rPr>
                <w:rFonts w:ascii="Cambria" w:hAnsi="Cambria"/>
                <w:sz w:val="20"/>
                <w:szCs w:val="20"/>
              </w:rPr>
            </w:pPr>
          </w:p>
        </w:tc>
      </w:tr>
    </w:tbl>
    <w:p w:rsidR="00DB6518" w:rsidRDefault="00DB6518" w:rsidP="000C0E38">
      <w:pPr>
        <w:spacing w:after="0"/>
        <w:rPr>
          <w:rFonts w:ascii="Cambria" w:hAnsi="Cambria"/>
          <w:sz w:val="20"/>
          <w:szCs w:val="20"/>
        </w:rPr>
      </w:pPr>
    </w:p>
    <w:p w:rsidR="000C0E38" w:rsidRPr="000C0E38" w:rsidRDefault="00DB6518" w:rsidP="000C0E38">
      <w:pPr>
        <w:spacing w:after="0"/>
        <w:rPr>
          <w:rFonts w:ascii="Cambria" w:hAnsi="Cambria"/>
          <w:sz w:val="20"/>
          <w:szCs w:val="20"/>
        </w:rPr>
      </w:pPr>
      <w:r>
        <w:rPr>
          <w:rFonts w:ascii="Cambria" w:hAnsi="Cambria"/>
          <w:sz w:val="20"/>
          <w:szCs w:val="20"/>
        </w:rPr>
        <w:br w:type="page"/>
      </w:r>
    </w:p>
    <w:tbl>
      <w:tblPr>
        <w:tblStyle w:val="TableGrid"/>
        <w:tblW w:w="0" w:type="auto"/>
        <w:tblLook w:val="0000"/>
      </w:tblPr>
      <w:tblGrid>
        <w:gridCol w:w="1460"/>
        <w:gridCol w:w="1809"/>
        <w:gridCol w:w="1912"/>
        <w:gridCol w:w="1784"/>
        <w:gridCol w:w="1891"/>
      </w:tblGrid>
      <w:tr w:rsidR="000C0E38" w:rsidRPr="00617AE8" w:rsidTr="00AB3BB8">
        <w:tc>
          <w:tcPr>
            <w:tcW w:w="0" w:type="auto"/>
          </w:tcPr>
          <w:p w:rsidR="000C0E38" w:rsidRPr="00617AE8" w:rsidRDefault="000C0E38" w:rsidP="000C0E38">
            <w:pPr>
              <w:rPr>
                <w:rFonts w:ascii="Cambria" w:hAnsi="Cambria"/>
                <w:sz w:val="18"/>
                <w:szCs w:val="18"/>
              </w:rPr>
            </w:pPr>
            <w:r w:rsidRPr="00617AE8">
              <w:rPr>
                <w:rFonts w:ascii="Cambria" w:hAnsi="Cambria"/>
                <w:b/>
                <w:sz w:val="18"/>
                <w:szCs w:val="18"/>
              </w:rPr>
              <w:t>CATEGORY</w:t>
            </w:r>
          </w:p>
        </w:tc>
        <w:tc>
          <w:tcPr>
            <w:tcW w:w="0" w:type="auto"/>
          </w:tcPr>
          <w:p w:rsidR="000C0E38" w:rsidRPr="00617AE8" w:rsidRDefault="000C0E38" w:rsidP="000C0E38">
            <w:pPr>
              <w:jc w:val="center"/>
              <w:rPr>
                <w:rFonts w:ascii="Cambria" w:hAnsi="Cambria"/>
                <w:b/>
                <w:sz w:val="18"/>
                <w:szCs w:val="18"/>
              </w:rPr>
            </w:pPr>
            <w:r w:rsidRPr="00617AE8">
              <w:rPr>
                <w:rFonts w:ascii="Cambria" w:hAnsi="Cambria"/>
                <w:b/>
                <w:sz w:val="18"/>
                <w:szCs w:val="18"/>
              </w:rPr>
              <w:t>LEVEL 1</w:t>
            </w:r>
          </w:p>
          <w:p w:rsidR="000C0E38" w:rsidRPr="00617AE8" w:rsidRDefault="000C0E38" w:rsidP="000C0E38">
            <w:pPr>
              <w:jc w:val="center"/>
              <w:rPr>
                <w:rFonts w:ascii="Cambria" w:hAnsi="Cambria"/>
                <w:sz w:val="18"/>
                <w:szCs w:val="18"/>
              </w:rPr>
            </w:pPr>
            <w:r w:rsidRPr="00617AE8">
              <w:rPr>
                <w:rFonts w:ascii="Cambria" w:hAnsi="Cambria"/>
                <w:b/>
                <w:sz w:val="18"/>
                <w:szCs w:val="18"/>
              </w:rPr>
              <w:t>12     13</w:t>
            </w:r>
          </w:p>
        </w:tc>
        <w:tc>
          <w:tcPr>
            <w:tcW w:w="0" w:type="auto"/>
          </w:tcPr>
          <w:p w:rsidR="000C0E38" w:rsidRPr="00617AE8" w:rsidRDefault="000C0E38" w:rsidP="000C0E38">
            <w:pPr>
              <w:jc w:val="center"/>
              <w:rPr>
                <w:rFonts w:ascii="Cambria" w:hAnsi="Cambria"/>
                <w:b/>
                <w:sz w:val="18"/>
                <w:szCs w:val="18"/>
              </w:rPr>
            </w:pPr>
            <w:r w:rsidRPr="00617AE8">
              <w:rPr>
                <w:rFonts w:ascii="Cambria" w:hAnsi="Cambria"/>
                <w:b/>
                <w:sz w:val="18"/>
                <w:szCs w:val="18"/>
              </w:rPr>
              <w:t>LEVEL 2</w:t>
            </w:r>
          </w:p>
          <w:p w:rsidR="000C0E38" w:rsidRPr="00617AE8" w:rsidRDefault="000C0E38" w:rsidP="000C0E38">
            <w:pPr>
              <w:jc w:val="center"/>
              <w:rPr>
                <w:rFonts w:ascii="Cambria" w:hAnsi="Cambria"/>
                <w:sz w:val="18"/>
                <w:szCs w:val="18"/>
              </w:rPr>
            </w:pPr>
            <w:r w:rsidRPr="00617AE8">
              <w:rPr>
                <w:rFonts w:ascii="Cambria" w:hAnsi="Cambria"/>
                <w:b/>
                <w:sz w:val="18"/>
                <w:szCs w:val="18"/>
              </w:rPr>
              <w:t>14     15</w:t>
            </w:r>
          </w:p>
        </w:tc>
        <w:tc>
          <w:tcPr>
            <w:tcW w:w="0" w:type="auto"/>
          </w:tcPr>
          <w:p w:rsidR="000C0E38" w:rsidRPr="00617AE8" w:rsidRDefault="000C0E38" w:rsidP="000C0E38">
            <w:pPr>
              <w:jc w:val="center"/>
              <w:rPr>
                <w:rFonts w:ascii="Cambria" w:hAnsi="Cambria"/>
                <w:b/>
                <w:sz w:val="18"/>
                <w:szCs w:val="18"/>
              </w:rPr>
            </w:pPr>
            <w:r w:rsidRPr="00617AE8">
              <w:rPr>
                <w:rFonts w:ascii="Cambria" w:hAnsi="Cambria"/>
                <w:b/>
                <w:sz w:val="18"/>
                <w:szCs w:val="18"/>
              </w:rPr>
              <w:t>LEVEL 3</w:t>
            </w:r>
          </w:p>
          <w:p w:rsidR="000C0E38" w:rsidRPr="00617AE8" w:rsidRDefault="000C0E38" w:rsidP="000C0E38">
            <w:pPr>
              <w:jc w:val="center"/>
              <w:rPr>
                <w:rFonts w:ascii="Cambria" w:hAnsi="Cambria"/>
                <w:sz w:val="18"/>
                <w:szCs w:val="18"/>
              </w:rPr>
            </w:pPr>
            <w:r w:rsidRPr="00617AE8">
              <w:rPr>
                <w:rFonts w:ascii="Cambria" w:hAnsi="Cambria"/>
                <w:b/>
                <w:sz w:val="18"/>
                <w:szCs w:val="18"/>
              </w:rPr>
              <w:t>16     17</w:t>
            </w:r>
          </w:p>
        </w:tc>
        <w:tc>
          <w:tcPr>
            <w:tcW w:w="0" w:type="auto"/>
          </w:tcPr>
          <w:p w:rsidR="000C0E38" w:rsidRPr="00617AE8" w:rsidRDefault="000C0E38" w:rsidP="000C0E38">
            <w:pPr>
              <w:jc w:val="center"/>
              <w:rPr>
                <w:rFonts w:ascii="Cambria" w:hAnsi="Cambria"/>
                <w:b/>
                <w:sz w:val="18"/>
                <w:szCs w:val="18"/>
              </w:rPr>
            </w:pPr>
            <w:r w:rsidRPr="00617AE8">
              <w:rPr>
                <w:rFonts w:ascii="Cambria" w:hAnsi="Cambria"/>
                <w:b/>
                <w:sz w:val="18"/>
                <w:szCs w:val="18"/>
              </w:rPr>
              <w:t>LEVEL 4</w:t>
            </w:r>
          </w:p>
          <w:p w:rsidR="000C0E38" w:rsidRPr="00617AE8" w:rsidRDefault="000C0E38" w:rsidP="000C0E38">
            <w:pPr>
              <w:jc w:val="center"/>
              <w:rPr>
                <w:rFonts w:ascii="Cambria" w:hAnsi="Cambria"/>
                <w:sz w:val="18"/>
                <w:szCs w:val="18"/>
              </w:rPr>
            </w:pPr>
            <w:r w:rsidRPr="00617AE8">
              <w:rPr>
                <w:rFonts w:ascii="Cambria" w:hAnsi="Cambria"/>
                <w:b/>
                <w:sz w:val="18"/>
                <w:szCs w:val="18"/>
              </w:rPr>
              <w:t>18     19     20</w:t>
            </w:r>
          </w:p>
        </w:tc>
      </w:tr>
      <w:tr w:rsidR="000C0E38" w:rsidRPr="00617AE8" w:rsidTr="00AB3BB8">
        <w:tc>
          <w:tcPr>
            <w:tcW w:w="0" w:type="auto"/>
          </w:tcPr>
          <w:p w:rsidR="000C0E38" w:rsidRPr="00617AE8" w:rsidRDefault="000C0E38" w:rsidP="006033B4">
            <w:pPr>
              <w:rPr>
                <w:rFonts w:ascii="Cambria" w:hAnsi="Cambria"/>
                <w:sz w:val="18"/>
                <w:szCs w:val="18"/>
              </w:rPr>
            </w:pPr>
            <w:r w:rsidRPr="00617AE8">
              <w:rPr>
                <w:rFonts w:ascii="Cambria" w:hAnsi="Cambria"/>
                <w:b/>
                <w:sz w:val="18"/>
                <w:szCs w:val="18"/>
              </w:rPr>
              <w:t>sketches</w:t>
            </w:r>
            <w:r w:rsidR="006033B4" w:rsidRPr="00617AE8">
              <w:rPr>
                <w:rFonts w:ascii="Cambria" w:hAnsi="Cambria"/>
                <w:b/>
                <w:sz w:val="18"/>
                <w:szCs w:val="18"/>
              </w:rPr>
              <w:t xml:space="preserve"> </w:t>
            </w:r>
            <w:r w:rsidRPr="00617AE8">
              <w:rPr>
                <w:rFonts w:ascii="Cambria" w:hAnsi="Cambria"/>
                <w:b/>
                <w:sz w:val="18"/>
                <w:szCs w:val="18"/>
              </w:rPr>
              <w:br/>
              <w:t>(Application)</w:t>
            </w:r>
          </w:p>
        </w:tc>
        <w:tc>
          <w:tcPr>
            <w:tcW w:w="0" w:type="auto"/>
          </w:tcPr>
          <w:p w:rsidR="000C0E38" w:rsidRPr="00617AE8" w:rsidRDefault="000C0E38" w:rsidP="006033B4">
            <w:pPr>
              <w:rPr>
                <w:rFonts w:ascii="Cambria" w:hAnsi="Cambria"/>
                <w:sz w:val="18"/>
                <w:szCs w:val="18"/>
              </w:rPr>
            </w:pPr>
            <w:r w:rsidRPr="00617AE8">
              <w:rPr>
                <w:rFonts w:ascii="Cambria" w:hAnsi="Cambria"/>
                <w:sz w:val="18"/>
                <w:szCs w:val="18"/>
              </w:rPr>
              <w:t xml:space="preserve">Many design elements are missing from the </w:t>
            </w:r>
            <w:r w:rsidR="006033B4" w:rsidRPr="00617AE8">
              <w:rPr>
                <w:rFonts w:ascii="Cambria" w:hAnsi="Cambria"/>
                <w:sz w:val="18"/>
                <w:szCs w:val="18"/>
              </w:rPr>
              <w:t>drawing</w:t>
            </w:r>
            <w:r w:rsidRPr="00617AE8">
              <w:rPr>
                <w:rFonts w:ascii="Cambria" w:hAnsi="Cambria"/>
                <w:sz w:val="18"/>
                <w:szCs w:val="18"/>
              </w:rPr>
              <w:t>, but overall the design can be understood.</w:t>
            </w:r>
          </w:p>
        </w:tc>
        <w:tc>
          <w:tcPr>
            <w:tcW w:w="0" w:type="auto"/>
          </w:tcPr>
          <w:p w:rsidR="000C0E38" w:rsidRPr="00617AE8" w:rsidRDefault="006033B4" w:rsidP="006033B4">
            <w:pPr>
              <w:rPr>
                <w:rFonts w:ascii="Cambria" w:hAnsi="Cambria"/>
                <w:sz w:val="18"/>
                <w:szCs w:val="18"/>
              </w:rPr>
            </w:pPr>
            <w:r w:rsidRPr="00617AE8">
              <w:rPr>
                <w:rFonts w:ascii="Cambria" w:hAnsi="Cambria"/>
                <w:sz w:val="18"/>
                <w:szCs w:val="18"/>
              </w:rPr>
              <w:t>Generally the drawing</w:t>
            </w:r>
            <w:r w:rsidR="000C0E38" w:rsidRPr="00617AE8">
              <w:rPr>
                <w:rFonts w:ascii="Cambria" w:hAnsi="Cambria"/>
                <w:sz w:val="18"/>
                <w:szCs w:val="18"/>
              </w:rPr>
              <w:t xml:space="preserve"> conveys design plans. There are several design elements missing.</w:t>
            </w:r>
          </w:p>
        </w:tc>
        <w:tc>
          <w:tcPr>
            <w:tcW w:w="0" w:type="auto"/>
          </w:tcPr>
          <w:p w:rsidR="000C0E38" w:rsidRPr="00617AE8" w:rsidRDefault="000C0E38" w:rsidP="006033B4">
            <w:pPr>
              <w:rPr>
                <w:rFonts w:ascii="Cambria" w:hAnsi="Cambria"/>
                <w:sz w:val="18"/>
                <w:szCs w:val="18"/>
              </w:rPr>
            </w:pPr>
            <w:r w:rsidRPr="00617AE8">
              <w:rPr>
                <w:rFonts w:ascii="Cambria" w:hAnsi="Cambria"/>
                <w:sz w:val="18"/>
                <w:szCs w:val="18"/>
              </w:rPr>
              <w:t xml:space="preserve">Drawing </w:t>
            </w:r>
            <w:r w:rsidR="006033B4" w:rsidRPr="00617AE8">
              <w:rPr>
                <w:rFonts w:ascii="Cambria" w:hAnsi="Cambria"/>
                <w:sz w:val="18"/>
                <w:szCs w:val="18"/>
              </w:rPr>
              <w:t>is</w:t>
            </w:r>
            <w:r w:rsidRPr="00617AE8">
              <w:rPr>
                <w:rFonts w:ascii="Cambria" w:hAnsi="Cambria"/>
                <w:sz w:val="18"/>
                <w:szCs w:val="18"/>
              </w:rPr>
              <w:t xml:space="preserve"> good, Mostly all details are addressed.</w:t>
            </w:r>
          </w:p>
        </w:tc>
        <w:tc>
          <w:tcPr>
            <w:tcW w:w="0" w:type="auto"/>
          </w:tcPr>
          <w:p w:rsidR="000C0E38" w:rsidRPr="00617AE8" w:rsidRDefault="000C0E38" w:rsidP="006033B4">
            <w:pPr>
              <w:rPr>
                <w:rFonts w:ascii="Cambria" w:hAnsi="Cambria"/>
                <w:sz w:val="18"/>
                <w:szCs w:val="18"/>
              </w:rPr>
            </w:pPr>
            <w:r w:rsidRPr="00617AE8">
              <w:rPr>
                <w:rFonts w:ascii="Cambria" w:hAnsi="Cambria"/>
                <w:sz w:val="18"/>
                <w:szCs w:val="18"/>
              </w:rPr>
              <w:t xml:space="preserve">Drawing </w:t>
            </w:r>
            <w:r w:rsidR="006033B4" w:rsidRPr="00617AE8">
              <w:rPr>
                <w:rFonts w:ascii="Cambria" w:hAnsi="Cambria"/>
                <w:sz w:val="18"/>
                <w:szCs w:val="18"/>
              </w:rPr>
              <w:t>is</w:t>
            </w:r>
            <w:r w:rsidRPr="00617AE8">
              <w:rPr>
                <w:rFonts w:ascii="Cambria" w:hAnsi="Cambria"/>
                <w:sz w:val="18"/>
                <w:szCs w:val="18"/>
              </w:rPr>
              <w:t xml:space="preserve"> flawless</w:t>
            </w:r>
            <w:r w:rsidR="006033B4" w:rsidRPr="00617AE8">
              <w:rPr>
                <w:rFonts w:ascii="Cambria" w:hAnsi="Cambria"/>
                <w:sz w:val="18"/>
                <w:szCs w:val="18"/>
              </w:rPr>
              <w:t>.</w:t>
            </w:r>
            <w:r w:rsidRPr="00617AE8">
              <w:rPr>
                <w:rFonts w:ascii="Cambria" w:hAnsi="Cambria"/>
                <w:sz w:val="18"/>
                <w:szCs w:val="18"/>
              </w:rPr>
              <w:t xml:space="preserve"> </w:t>
            </w:r>
          </w:p>
        </w:tc>
      </w:tr>
      <w:tr w:rsidR="000C0E38" w:rsidRPr="00617AE8" w:rsidTr="00AB3BB8">
        <w:tc>
          <w:tcPr>
            <w:tcW w:w="0" w:type="auto"/>
          </w:tcPr>
          <w:p w:rsidR="000C0E38" w:rsidRPr="00617AE8" w:rsidRDefault="006033B4" w:rsidP="000C0E38">
            <w:pPr>
              <w:rPr>
                <w:rFonts w:ascii="Cambria" w:hAnsi="Cambria"/>
                <w:sz w:val="18"/>
                <w:szCs w:val="18"/>
              </w:rPr>
            </w:pPr>
            <w:r w:rsidRPr="00617AE8">
              <w:rPr>
                <w:rFonts w:ascii="Cambria" w:hAnsi="Cambria"/>
                <w:b/>
                <w:color w:val="000000"/>
                <w:sz w:val="18"/>
                <w:szCs w:val="18"/>
              </w:rPr>
              <w:t>Google SketchUp or</w:t>
            </w:r>
            <w:r w:rsidRPr="00617AE8">
              <w:rPr>
                <w:rFonts w:ascii="Cambria" w:hAnsi="Cambria"/>
                <w:color w:val="000000"/>
                <w:sz w:val="18"/>
                <w:szCs w:val="18"/>
              </w:rPr>
              <w:t xml:space="preserve"> </w:t>
            </w:r>
            <w:r w:rsidR="000C0E38" w:rsidRPr="00617AE8">
              <w:rPr>
                <w:rFonts w:ascii="Cambria" w:hAnsi="Cambria"/>
                <w:b/>
                <w:sz w:val="18"/>
                <w:szCs w:val="18"/>
              </w:rPr>
              <w:t>Inventor File</w:t>
            </w:r>
            <w:r w:rsidR="000C0E38" w:rsidRPr="00617AE8">
              <w:rPr>
                <w:rFonts w:ascii="Cambria" w:hAnsi="Cambria"/>
                <w:b/>
                <w:sz w:val="18"/>
                <w:szCs w:val="18"/>
              </w:rPr>
              <w:br/>
              <w:t>(Application)</w:t>
            </w:r>
          </w:p>
        </w:tc>
        <w:tc>
          <w:tcPr>
            <w:tcW w:w="0" w:type="auto"/>
          </w:tcPr>
          <w:p w:rsidR="006033B4" w:rsidRPr="00617AE8" w:rsidRDefault="006033B4" w:rsidP="000C0E38">
            <w:pPr>
              <w:rPr>
                <w:rFonts w:ascii="Cambria" w:hAnsi="Cambria"/>
                <w:sz w:val="18"/>
                <w:szCs w:val="18"/>
              </w:rPr>
            </w:pPr>
            <w:r w:rsidRPr="00617AE8">
              <w:rPr>
                <w:rFonts w:ascii="Cambria" w:hAnsi="Cambria"/>
                <w:sz w:val="18"/>
                <w:szCs w:val="18"/>
              </w:rPr>
              <w:t>Many design elements are missing from the 3D design, but overall the design can be understood.</w:t>
            </w:r>
          </w:p>
          <w:p w:rsidR="006033B4" w:rsidRPr="00617AE8" w:rsidRDefault="006033B4" w:rsidP="000C0E38">
            <w:pPr>
              <w:rPr>
                <w:rFonts w:ascii="Cambria" w:hAnsi="Cambria"/>
                <w:sz w:val="18"/>
                <w:szCs w:val="18"/>
              </w:rPr>
            </w:pPr>
          </w:p>
          <w:p w:rsidR="000C0E38" w:rsidRPr="00617AE8" w:rsidRDefault="000C0E38" w:rsidP="000C0E38">
            <w:pPr>
              <w:rPr>
                <w:rFonts w:ascii="Cambria" w:hAnsi="Cambria"/>
                <w:sz w:val="18"/>
                <w:szCs w:val="18"/>
              </w:rPr>
            </w:pPr>
            <w:r w:rsidRPr="00617AE8">
              <w:rPr>
                <w:rFonts w:ascii="Cambria" w:hAnsi="Cambria"/>
                <w:sz w:val="18"/>
                <w:szCs w:val="18"/>
              </w:rPr>
              <w:t>There are large errors in the object views - such that construction will be difficult based on the schematics.</w:t>
            </w:r>
          </w:p>
        </w:tc>
        <w:tc>
          <w:tcPr>
            <w:tcW w:w="0" w:type="auto"/>
          </w:tcPr>
          <w:p w:rsidR="006033B4" w:rsidRPr="00617AE8" w:rsidRDefault="006033B4" w:rsidP="000C0E38">
            <w:pPr>
              <w:rPr>
                <w:rFonts w:ascii="Cambria" w:hAnsi="Cambria"/>
                <w:sz w:val="18"/>
                <w:szCs w:val="18"/>
              </w:rPr>
            </w:pPr>
            <w:r w:rsidRPr="00617AE8">
              <w:rPr>
                <w:rFonts w:ascii="Cambria" w:hAnsi="Cambria"/>
                <w:sz w:val="18"/>
                <w:szCs w:val="18"/>
              </w:rPr>
              <w:t>Generally the 3D model conveys design plans. There are several design elements missing.</w:t>
            </w: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0C0E38" w:rsidRPr="00617AE8" w:rsidRDefault="000C0E38" w:rsidP="000C0E38">
            <w:pPr>
              <w:rPr>
                <w:rFonts w:ascii="Cambria" w:hAnsi="Cambria"/>
                <w:sz w:val="18"/>
                <w:szCs w:val="18"/>
              </w:rPr>
            </w:pPr>
            <w:r w:rsidRPr="00617AE8">
              <w:rPr>
                <w:rFonts w:ascii="Cambria" w:hAnsi="Cambria"/>
                <w:sz w:val="18"/>
                <w:szCs w:val="18"/>
              </w:rPr>
              <w:t>Generally the drawings can lead towards a final product, but there are flaws in which construction details may be obscured</w:t>
            </w:r>
          </w:p>
        </w:tc>
        <w:tc>
          <w:tcPr>
            <w:tcW w:w="0" w:type="auto"/>
          </w:tcPr>
          <w:p w:rsidR="006033B4" w:rsidRPr="00617AE8" w:rsidRDefault="006033B4" w:rsidP="000C0E38">
            <w:pPr>
              <w:rPr>
                <w:rFonts w:ascii="Cambria" w:hAnsi="Cambria"/>
                <w:sz w:val="18"/>
                <w:szCs w:val="18"/>
              </w:rPr>
            </w:pPr>
            <w:r w:rsidRPr="00617AE8">
              <w:rPr>
                <w:rFonts w:ascii="Cambria" w:hAnsi="Cambria"/>
                <w:sz w:val="18"/>
                <w:szCs w:val="18"/>
              </w:rPr>
              <w:t>3D model are good, Mostly all details are addressed.</w:t>
            </w: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0C0E38" w:rsidRPr="00617AE8" w:rsidRDefault="000C0E38" w:rsidP="000C0E38">
            <w:pPr>
              <w:rPr>
                <w:rFonts w:ascii="Cambria" w:hAnsi="Cambria"/>
                <w:sz w:val="18"/>
                <w:szCs w:val="18"/>
              </w:rPr>
            </w:pPr>
            <w:r w:rsidRPr="00617AE8">
              <w:rPr>
                <w:rFonts w:ascii="Cambria" w:hAnsi="Cambria"/>
                <w:sz w:val="18"/>
                <w:szCs w:val="18"/>
              </w:rPr>
              <w:t xml:space="preserve">All views are present, though there may be confusion in the drawings </w:t>
            </w:r>
          </w:p>
        </w:tc>
        <w:tc>
          <w:tcPr>
            <w:tcW w:w="0" w:type="auto"/>
          </w:tcPr>
          <w:p w:rsidR="006033B4" w:rsidRPr="00617AE8" w:rsidRDefault="006033B4" w:rsidP="000C0E38">
            <w:pPr>
              <w:rPr>
                <w:rFonts w:ascii="Cambria" w:hAnsi="Cambria"/>
                <w:sz w:val="18"/>
                <w:szCs w:val="18"/>
              </w:rPr>
            </w:pPr>
            <w:r w:rsidRPr="00617AE8">
              <w:rPr>
                <w:rFonts w:ascii="Cambria" w:hAnsi="Cambria"/>
                <w:sz w:val="18"/>
                <w:szCs w:val="18"/>
              </w:rPr>
              <w:t xml:space="preserve">3D model are flawless </w:t>
            </w: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6033B4" w:rsidRPr="00617AE8" w:rsidRDefault="006033B4" w:rsidP="000C0E38">
            <w:pPr>
              <w:rPr>
                <w:rFonts w:ascii="Cambria" w:hAnsi="Cambria"/>
                <w:sz w:val="18"/>
                <w:szCs w:val="18"/>
              </w:rPr>
            </w:pPr>
          </w:p>
          <w:p w:rsidR="000C0E38" w:rsidRPr="00617AE8" w:rsidRDefault="000C0E38" w:rsidP="000C0E38">
            <w:pPr>
              <w:rPr>
                <w:rFonts w:ascii="Cambria" w:hAnsi="Cambria"/>
                <w:sz w:val="18"/>
                <w:szCs w:val="18"/>
              </w:rPr>
            </w:pPr>
            <w:r w:rsidRPr="00617AE8">
              <w:rPr>
                <w:rFonts w:ascii="Cambria" w:hAnsi="Cambria"/>
                <w:sz w:val="18"/>
                <w:szCs w:val="18"/>
              </w:rPr>
              <w:t xml:space="preserve">Relevant views of the there are clear </w:t>
            </w:r>
          </w:p>
        </w:tc>
      </w:tr>
      <w:tr w:rsidR="000C0E38" w:rsidRPr="00617AE8" w:rsidTr="00AB3BB8">
        <w:tc>
          <w:tcPr>
            <w:tcW w:w="0" w:type="auto"/>
          </w:tcPr>
          <w:p w:rsidR="000C0E38" w:rsidRPr="00617AE8" w:rsidRDefault="000C0E38" w:rsidP="000C0E38">
            <w:pPr>
              <w:rPr>
                <w:rFonts w:ascii="Cambria" w:hAnsi="Cambria"/>
                <w:b/>
                <w:sz w:val="18"/>
                <w:szCs w:val="18"/>
              </w:rPr>
            </w:pPr>
            <w:r w:rsidRPr="00617AE8">
              <w:rPr>
                <w:rFonts w:ascii="Cambria" w:hAnsi="Cambria"/>
                <w:b/>
                <w:sz w:val="18"/>
                <w:szCs w:val="18"/>
              </w:rPr>
              <w:t>Bicycle construction</w:t>
            </w:r>
            <w:r w:rsidRPr="00617AE8">
              <w:rPr>
                <w:rFonts w:ascii="Cambria" w:hAnsi="Cambria"/>
                <w:sz w:val="18"/>
                <w:szCs w:val="18"/>
              </w:rPr>
              <w:br/>
            </w:r>
            <w:r w:rsidRPr="00617AE8">
              <w:rPr>
                <w:rFonts w:ascii="Cambria" w:hAnsi="Cambria"/>
                <w:b/>
                <w:sz w:val="18"/>
                <w:szCs w:val="18"/>
              </w:rPr>
              <w:t>(double value)</w:t>
            </w:r>
            <w:r w:rsidRPr="00617AE8">
              <w:rPr>
                <w:rFonts w:ascii="Cambria" w:hAnsi="Cambria"/>
                <w:b/>
                <w:sz w:val="18"/>
                <w:szCs w:val="18"/>
              </w:rPr>
              <w:br/>
              <w:t>(Application)</w:t>
            </w: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The construction is weak. Joints and or cuts are mismatched which results in a stylistically inferior product.</w:t>
            </w:r>
          </w:p>
          <w:p w:rsidR="00BD5510" w:rsidRPr="00617AE8" w:rsidRDefault="00BD5510" w:rsidP="000C0E38">
            <w:pPr>
              <w:rPr>
                <w:rFonts w:ascii="Cambria" w:hAnsi="Cambria"/>
                <w:sz w:val="18"/>
                <w:szCs w:val="18"/>
              </w:rPr>
            </w:pPr>
          </w:p>
          <w:p w:rsidR="00BD5510" w:rsidRPr="00617AE8" w:rsidRDefault="00BD5510" w:rsidP="000C0E38">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Bicycle on propel test went past 10’.</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Bike started to bend or break while in movement.</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Bicycle was not able to go through the majority of the obstacle course.</w:t>
            </w:r>
          </w:p>
          <w:p w:rsidR="00BD5510" w:rsidRPr="00617AE8" w:rsidRDefault="00BD5510" w:rsidP="000C0E38">
            <w:pPr>
              <w:rPr>
                <w:rFonts w:ascii="Cambria" w:hAnsi="Cambria"/>
                <w:sz w:val="18"/>
                <w:szCs w:val="18"/>
              </w:rPr>
            </w:pP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Generally the construction is solid. Cuts and joints as well as style all leave something to be desired.</w:t>
            </w:r>
          </w:p>
          <w:p w:rsidR="00BD5510" w:rsidRPr="00617AE8" w:rsidRDefault="00BD5510" w:rsidP="000C0E38">
            <w:pPr>
              <w:rPr>
                <w:rFonts w:ascii="Cambria" w:hAnsi="Cambria"/>
                <w:sz w:val="18"/>
                <w:szCs w:val="18"/>
              </w:rPr>
            </w:pPr>
          </w:p>
          <w:p w:rsidR="00BD5510" w:rsidRPr="00617AE8" w:rsidRDefault="00BD5510" w:rsidP="000C0E38">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 xml:space="preserve">Bicycle on propel test went past 20’. </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Bike started to bend or break while in movement.</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Bicycle was able to go through most areas of the obstacle course.</w:t>
            </w:r>
          </w:p>
          <w:p w:rsidR="00BD5510" w:rsidRPr="00617AE8" w:rsidRDefault="00BD5510" w:rsidP="000C0E38">
            <w:pPr>
              <w:rPr>
                <w:rFonts w:ascii="Cambria" w:hAnsi="Cambria"/>
                <w:sz w:val="18"/>
                <w:szCs w:val="18"/>
              </w:rPr>
            </w:pP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Construction is sound. Cuts and joints may not all be perfect. Product is generally pleasant to look at.</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 xml:space="preserve">Bicycle on propel test went past 35’. </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Bike somewhat stayed in tack while in movement.</w:t>
            </w:r>
          </w:p>
          <w:p w:rsidR="00BD5510" w:rsidRPr="00617AE8" w:rsidRDefault="00BD5510" w:rsidP="00BD5510">
            <w:pPr>
              <w:rPr>
                <w:rFonts w:ascii="Cambria" w:hAnsi="Cambria"/>
                <w:sz w:val="18"/>
                <w:szCs w:val="18"/>
              </w:rPr>
            </w:pPr>
          </w:p>
          <w:p w:rsidR="00BD5510" w:rsidRPr="00617AE8" w:rsidRDefault="00BD5510" w:rsidP="00BD5510">
            <w:pPr>
              <w:rPr>
                <w:rFonts w:ascii="Cambria" w:hAnsi="Cambria"/>
                <w:sz w:val="18"/>
                <w:szCs w:val="18"/>
              </w:rPr>
            </w:pPr>
            <w:r w:rsidRPr="00617AE8">
              <w:rPr>
                <w:rFonts w:ascii="Cambria" w:hAnsi="Cambria"/>
                <w:sz w:val="18"/>
                <w:szCs w:val="18"/>
              </w:rPr>
              <w:t>Bicycle was able to go through all areas of the obstacle course.</w:t>
            </w:r>
          </w:p>
          <w:p w:rsidR="00BD5510" w:rsidRPr="00617AE8" w:rsidRDefault="00BD5510" w:rsidP="000C0E38">
            <w:pPr>
              <w:rPr>
                <w:rFonts w:ascii="Cambria" w:hAnsi="Cambria"/>
                <w:sz w:val="18"/>
                <w:szCs w:val="18"/>
              </w:rPr>
            </w:pP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Construction of the product is superior. All joints and cuts are careful and deliberate. Product is stylistically superior.</w:t>
            </w:r>
          </w:p>
          <w:p w:rsidR="00BD5510" w:rsidRPr="00617AE8" w:rsidRDefault="00BD5510" w:rsidP="000C0E38">
            <w:pPr>
              <w:rPr>
                <w:rFonts w:ascii="Cambria" w:hAnsi="Cambria"/>
                <w:sz w:val="18"/>
                <w:szCs w:val="18"/>
              </w:rPr>
            </w:pPr>
          </w:p>
          <w:p w:rsidR="00BD5510" w:rsidRPr="00617AE8" w:rsidRDefault="00BD5510" w:rsidP="000C0E38">
            <w:pPr>
              <w:rPr>
                <w:rFonts w:ascii="Cambria" w:hAnsi="Cambria"/>
                <w:sz w:val="18"/>
                <w:szCs w:val="18"/>
              </w:rPr>
            </w:pPr>
            <w:r w:rsidRPr="00617AE8">
              <w:rPr>
                <w:rFonts w:ascii="Cambria" w:hAnsi="Cambria"/>
                <w:sz w:val="18"/>
                <w:szCs w:val="18"/>
              </w:rPr>
              <w:t>Bicycle on propel test went past 40’.</w:t>
            </w:r>
          </w:p>
          <w:p w:rsidR="00BD5510" w:rsidRPr="00617AE8" w:rsidRDefault="00BD5510" w:rsidP="000C0E38">
            <w:pPr>
              <w:rPr>
                <w:rFonts w:ascii="Cambria" w:hAnsi="Cambria"/>
                <w:sz w:val="18"/>
                <w:szCs w:val="18"/>
              </w:rPr>
            </w:pPr>
          </w:p>
          <w:p w:rsidR="00BD5510" w:rsidRPr="00617AE8" w:rsidRDefault="00BD5510" w:rsidP="000C0E38">
            <w:pPr>
              <w:rPr>
                <w:rFonts w:ascii="Cambria" w:hAnsi="Cambria"/>
                <w:sz w:val="18"/>
                <w:szCs w:val="18"/>
              </w:rPr>
            </w:pPr>
            <w:r w:rsidRPr="00617AE8">
              <w:rPr>
                <w:rFonts w:ascii="Cambria" w:hAnsi="Cambria"/>
                <w:sz w:val="18"/>
                <w:szCs w:val="18"/>
              </w:rPr>
              <w:t>Bike stayed in tack while in movement.</w:t>
            </w:r>
          </w:p>
          <w:p w:rsidR="00BD5510" w:rsidRPr="00617AE8" w:rsidRDefault="00BD5510" w:rsidP="000C0E38">
            <w:pPr>
              <w:rPr>
                <w:rFonts w:ascii="Cambria" w:hAnsi="Cambria"/>
                <w:sz w:val="18"/>
                <w:szCs w:val="18"/>
              </w:rPr>
            </w:pPr>
          </w:p>
          <w:p w:rsidR="00BD5510" w:rsidRPr="00617AE8" w:rsidRDefault="00BD5510" w:rsidP="000C0E38">
            <w:pPr>
              <w:rPr>
                <w:rFonts w:ascii="Cambria" w:hAnsi="Cambria"/>
                <w:sz w:val="18"/>
                <w:szCs w:val="18"/>
              </w:rPr>
            </w:pPr>
          </w:p>
          <w:p w:rsidR="00B35CB0" w:rsidRPr="00617AE8" w:rsidRDefault="00B35CB0" w:rsidP="00B35CB0">
            <w:pPr>
              <w:rPr>
                <w:rFonts w:ascii="Cambria" w:hAnsi="Cambria"/>
                <w:sz w:val="18"/>
                <w:szCs w:val="18"/>
              </w:rPr>
            </w:pPr>
            <w:r w:rsidRPr="00617AE8">
              <w:rPr>
                <w:rFonts w:ascii="Cambria" w:hAnsi="Cambria"/>
                <w:sz w:val="18"/>
                <w:szCs w:val="18"/>
              </w:rPr>
              <w:t>Bicycle was able to go through all areas of the obstacle course</w:t>
            </w:r>
            <w:r w:rsidR="00FC6D7B" w:rsidRPr="00617AE8">
              <w:rPr>
                <w:rFonts w:ascii="Cambria" w:hAnsi="Cambria"/>
                <w:sz w:val="18"/>
                <w:szCs w:val="18"/>
              </w:rPr>
              <w:t xml:space="preserve"> with ease</w:t>
            </w:r>
            <w:r w:rsidRPr="00617AE8">
              <w:rPr>
                <w:rFonts w:ascii="Cambria" w:hAnsi="Cambria"/>
                <w:sz w:val="18"/>
                <w:szCs w:val="18"/>
              </w:rPr>
              <w:t>.</w:t>
            </w:r>
          </w:p>
          <w:p w:rsidR="00B35CB0" w:rsidRPr="00617AE8" w:rsidRDefault="00B35CB0" w:rsidP="000C0E38">
            <w:pPr>
              <w:rPr>
                <w:rFonts w:ascii="Cambria" w:hAnsi="Cambria"/>
                <w:sz w:val="18"/>
                <w:szCs w:val="18"/>
              </w:rPr>
            </w:pPr>
          </w:p>
          <w:p w:rsidR="00BD5510" w:rsidRPr="00617AE8" w:rsidRDefault="00BD5510" w:rsidP="000C0E38">
            <w:pPr>
              <w:rPr>
                <w:rFonts w:ascii="Cambria" w:hAnsi="Cambria"/>
                <w:sz w:val="18"/>
                <w:szCs w:val="18"/>
              </w:rPr>
            </w:pPr>
            <w:r w:rsidRPr="00617AE8">
              <w:rPr>
                <w:rFonts w:ascii="Cambria" w:hAnsi="Cambria"/>
                <w:sz w:val="18"/>
                <w:szCs w:val="18"/>
              </w:rPr>
              <w:t>Bicycle was able to peddle during the obstacle course.</w:t>
            </w:r>
            <w:r w:rsidR="00B35CB0" w:rsidRPr="00617AE8">
              <w:rPr>
                <w:rFonts w:ascii="Cambria" w:hAnsi="Cambria"/>
                <w:sz w:val="18"/>
                <w:szCs w:val="18"/>
              </w:rPr>
              <w:t xml:space="preserve"> (4+)</w:t>
            </w:r>
            <w:r w:rsidR="00B35CB0" w:rsidRPr="00617AE8">
              <w:rPr>
                <w:rFonts w:ascii="Cambria" w:hAnsi="Cambria"/>
                <w:sz w:val="18"/>
                <w:szCs w:val="18"/>
              </w:rPr>
              <w:br/>
            </w:r>
          </w:p>
          <w:p w:rsidR="00BD5510" w:rsidRPr="00617AE8" w:rsidRDefault="00BD5510" w:rsidP="000C0E38">
            <w:pPr>
              <w:rPr>
                <w:rFonts w:ascii="Cambria" w:hAnsi="Cambria"/>
                <w:sz w:val="18"/>
                <w:szCs w:val="18"/>
              </w:rPr>
            </w:pPr>
          </w:p>
        </w:tc>
      </w:tr>
      <w:tr w:rsidR="000C0E38" w:rsidRPr="00617AE8" w:rsidTr="00AB3BB8">
        <w:tc>
          <w:tcPr>
            <w:tcW w:w="0" w:type="auto"/>
          </w:tcPr>
          <w:p w:rsidR="000C0E38" w:rsidRPr="00617AE8" w:rsidRDefault="000C0E38" w:rsidP="000C0E38">
            <w:pPr>
              <w:rPr>
                <w:rFonts w:ascii="Cambria" w:hAnsi="Cambria"/>
                <w:sz w:val="18"/>
                <w:szCs w:val="18"/>
                <w:u w:val="single"/>
              </w:rPr>
            </w:pPr>
            <w:r w:rsidRPr="00617AE8">
              <w:rPr>
                <w:rFonts w:ascii="Cambria" w:hAnsi="Cambria"/>
                <w:b/>
                <w:sz w:val="18"/>
                <w:szCs w:val="18"/>
              </w:rPr>
              <w:t>Technical Report</w:t>
            </w:r>
            <w:r w:rsidRPr="00617AE8">
              <w:rPr>
                <w:rFonts w:ascii="Cambria" w:hAnsi="Cambria"/>
                <w:i/>
                <w:sz w:val="18"/>
                <w:szCs w:val="18"/>
              </w:rPr>
              <w:br/>
            </w:r>
            <w:r w:rsidRPr="00617AE8">
              <w:rPr>
                <w:rFonts w:ascii="Cambria" w:hAnsi="Cambria"/>
                <w:b/>
                <w:sz w:val="18"/>
                <w:szCs w:val="18"/>
              </w:rPr>
              <w:t>(Comm)</w:t>
            </w: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There are many flaws in the report</w:t>
            </w: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There are aspects missing and work is required</w:t>
            </w: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 xml:space="preserve">All aspects of the report are present, though may require some work </w:t>
            </w:r>
          </w:p>
        </w:tc>
        <w:tc>
          <w:tcPr>
            <w:tcW w:w="0" w:type="auto"/>
          </w:tcPr>
          <w:p w:rsidR="000C0E38" w:rsidRPr="00617AE8" w:rsidRDefault="000C0E38" w:rsidP="000C0E38">
            <w:pPr>
              <w:rPr>
                <w:rFonts w:ascii="Cambria" w:hAnsi="Cambria"/>
                <w:sz w:val="18"/>
                <w:szCs w:val="18"/>
              </w:rPr>
            </w:pPr>
            <w:r w:rsidRPr="00617AE8">
              <w:rPr>
                <w:rFonts w:ascii="Cambria" w:hAnsi="Cambria"/>
                <w:sz w:val="18"/>
                <w:szCs w:val="18"/>
              </w:rPr>
              <w:t xml:space="preserve">All aspects of the report are present and exemplary </w:t>
            </w:r>
          </w:p>
        </w:tc>
      </w:tr>
    </w:tbl>
    <w:p w:rsidR="00727FC9" w:rsidRPr="000C0E38" w:rsidRDefault="00617AE8" w:rsidP="000C0E38">
      <w:pPr>
        <w:rPr>
          <w:rFonts w:ascii="Cambria" w:hAnsi="Cambria"/>
        </w:rPr>
      </w:pPr>
    </w:p>
    <w:sectPr w:rsidR="00727FC9" w:rsidRPr="000C0E38" w:rsidSect="00727FC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70A" w:rsidRDefault="000A670A" w:rsidP="000A670A">
      <w:pPr>
        <w:spacing w:after="0"/>
      </w:pPr>
      <w:r>
        <w:separator/>
      </w:r>
    </w:p>
  </w:endnote>
  <w:endnote w:type="continuationSeparator" w:id="1">
    <w:p w:rsidR="000A670A" w:rsidRDefault="000A670A" w:rsidP="000A67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70A" w:rsidRDefault="000A670A" w:rsidP="000A670A">
      <w:pPr>
        <w:spacing w:after="0"/>
      </w:pPr>
      <w:r>
        <w:separator/>
      </w:r>
    </w:p>
  </w:footnote>
  <w:footnote w:type="continuationSeparator" w:id="1">
    <w:p w:rsidR="000A670A" w:rsidRDefault="000A670A" w:rsidP="000A67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A1C"/>
    <w:multiLevelType w:val="hybridMultilevel"/>
    <w:tmpl w:val="5A4C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5E1803"/>
    <w:multiLevelType w:val="multilevel"/>
    <w:tmpl w:val="AA4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20CF6"/>
    <w:multiLevelType w:val="multilevel"/>
    <w:tmpl w:val="BA1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C0E38"/>
    <w:rsid w:val="000457FE"/>
    <w:rsid w:val="00087472"/>
    <w:rsid w:val="000A670A"/>
    <w:rsid w:val="000C0E38"/>
    <w:rsid w:val="001A1187"/>
    <w:rsid w:val="001F6683"/>
    <w:rsid w:val="00237468"/>
    <w:rsid w:val="00267BFC"/>
    <w:rsid w:val="002C687D"/>
    <w:rsid w:val="00373049"/>
    <w:rsid w:val="00407C2F"/>
    <w:rsid w:val="00482E4B"/>
    <w:rsid w:val="00544C3C"/>
    <w:rsid w:val="006033B4"/>
    <w:rsid w:val="00617AE8"/>
    <w:rsid w:val="00643642"/>
    <w:rsid w:val="007172C5"/>
    <w:rsid w:val="007D34D2"/>
    <w:rsid w:val="00820506"/>
    <w:rsid w:val="00967458"/>
    <w:rsid w:val="00A7513B"/>
    <w:rsid w:val="00AA7F99"/>
    <w:rsid w:val="00AB3BB8"/>
    <w:rsid w:val="00AF6C7B"/>
    <w:rsid w:val="00B23D76"/>
    <w:rsid w:val="00B31D89"/>
    <w:rsid w:val="00B35CB0"/>
    <w:rsid w:val="00BD5510"/>
    <w:rsid w:val="00C2740F"/>
    <w:rsid w:val="00C753C2"/>
    <w:rsid w:val="00DB6518"/>
    <w:rsid w:val="00E87435"/>
    <w:rsid w:val="00F463C0"/>
    <w:rsid w:val="00FC6D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8A"/>
    <w:rPr>
      <w:sz w:val="24"/>
      <w:szCs w:val="24"/>
    </w:rPr>
  </w:style>
  <w:style w:type="paragraph" w:styleId="Heading1">
    <w:name w:val="heading 1"/>
    <w:basedOn w:val="Normal"/>
    <w:link w:val="Heading1Char"/>
    <w:uiPriority w:val="9"/>
    <w:rsid w:val="000C0E38"/>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0C0E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0C0E38"/>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E38"/>
    <w:rPr>
      <w:rFonts w:ascii="Times" w:hAnsi="Times"/>
      <w:b/>
      <w:kern w:val="36"/>
      <w:sz w:val="48"/>
    </w:rPr>
  </w:style>
  <w:style w:type="character" w:customStyle="1" w:styleId="Heading3Char">
    <w:name w:val="Heading 3 Char"/>
    <w:basedOn w:val="DefaultParagraphFont"/>
    <w:link w:val="Heading3"/>
    <w:uiPriority w:val="9"/>
    <w:rsid w:val="000C0E38"/>
    <w:rPr>
      <w:rFonts w:ascii="Times" w:hAnsi="Times"/>
      <w:b/>
      <w:sz w:val="27"/>
    </w:rPr>
  </w:style>
  <w:style w:type="character" w:styleId="Emphasis">
    <w:name w:val="Emphasis"/>
    <w:basedOn w:val="DefaultParagraphFont"/>
    <w:uiPriority w:val="20"/>
    <w:rsid w:val="000C0E38"/>
    <w:rPr>
      <w:i/>
    </w:rPr>
  </w:style>
  <w:style w:type="character" w:styleId="Hyperlink">
    <w:name w:val="Hyperlink"/>
    <w:basedOn w:val="DefaultParagraphFont"/>
    <w:uiPriority w:val="99"/>
    <w:rsid w:val="000C0E38"/>
    <w:rPr>
      <w:color w:val="0000FF"/>
      <w:u w:val="single"/>
    </w:rPr>
  </w:style>
  <w:style w:type="character" w:styleId="Strong">
    <w:name w:val="Strong"/>
    <w:basedOn w:val="DefaultParagraphFont"/>
    <w:uiPriority w:val="22"/>
    <w:rsid w:val="000C0E38"/>
    <w:rPr>
      <w:b/>
    </w:rPr>
  </w:style>
  <w:style w:type="character" w:customStyle="1" w:styleId="Heading2Char">
    <w:name w:val="Heading 2 Char"/>
    <w:basedOn w:val="DefaultParagraphFont"/>
    <w:link w:val="Heading2"/>
    <w:uiPriority w:val="9"/>
    <w:semiHidden/>
    <w:rsid w:val="000C0E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B3B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670A"/>
    <w:pPr>
      <w:tabs>
        <w:tab w:val="center" w:pos="4680"/>
        <w:tab w:val="right" w:pos="9360"/>
      </w:tabs>
      <w:spacing w:after="0"/>
    </w:pPr>
  </w:style>
  <w:style w:type="character" w:customStyle="1" w:styleId="HeaderChar">
    <w:name w:val="Header Char"/>
    <w:basedOn w:val="DefaultParagraphFont"/>
    <w:link w:val="Header"/>
    <w:uiPriority w:val="99"/>
    <w:semiHidden/>
    <w:rsid w:val="000A670A"/>
    <w:rPr>
      <w:sz w:val="24"/>
      <w:szCs w:val="24"/>
    </w:rPr>
  </w:style>
  <w:style w:type="paragraph" w:styleId="Footer">
    <w:name w:val="footer"/>
    <w:basedOn w:val="Normal"/>
    <w:link w:val="FooterChar"/>
    <w:uiPriority w:val="99"/>
    <w:semiHidden/>
    <w:unhideWhenUsed/>
    <w:rsid w:val="000A670A"/>
    <w:pPr>
      <w:tabs>
        <w:tab w:val="center" w:pos="4680"/>
        <w:tab w:val="right" w:pos="9360"/>
      </w:tabs>
      <w:spacing w:after="0"/>
    </w:pPr>
  </w:style>
  <w:style w:type="character" w:customStyle="1" w:styleId="FooterChar">
    <w:name w:val="Footer Char"/>
    <w:basedOn w:val="DefaultParagraphFont"/>
    <w:link w:val="Footer"/>
    <w:uiPriority w:val="99"/>
    <w:semiHidden/>
    <w:rsid w:val="000A670A"/>
    <w:rPr>
      <w:sz w:val="24"/>
      <w:szCs w:val="24"/>
    </w:rPr>
  </w:style>
  <w:style w:type="paragraph" w:styleId="ListParagraph">
    <w:name w:val="List Paragraph"/>
    <w:basedOn w:val="Normal"/>
    <w:uiPriority w:val="34"/>
    <w:qFormat/>
    <w:rsid w:val="001F6683"/>
    <w:pPr>
      <w:ind w:left="720"/>
      <w:contextualSpacing/>
    </w:pPr>
  </w:style>
</w:styles>
</file>

<file path=word/webSettings.xml><?xml version="1.0" encoding="utf-8"?>
<w:webSettings xmlns:r="http://schemas.openxmlformats.org/officeDocument/2006/relationships" xmlns:w="http://schemas.openxmlformats.org/wordprocessingml/2006/main">
  <w:divs>
    <w:div w:id="907882723">
      <w:bodyDiv w:val="1"/>
      <w:marLeft w:val="0"/>
      <w:marRight w:val="0"/>
      <w:marTop w:val="0"/>
      <w:marBottom w:val="0"/>
      <w:divBdr>
        <w:top w:val="none" w:sz="0" w:space="0" w:color="auto"/>
        <w:left w:val="none" w:sz="0" w:space="0" w:color="auto"/>
        <w:bottom w:val="none" w:sz="0" w:space="0" w:color="auto"/>
        <w:right w:val="none" w:sz="0" w:space="0" w:color="auto"/>
      </w:divBdr>
    </w:div>
    <w:div w:id="125312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1223</Words>
  <Characters>6974</Characters>
  <Application>Microsoft Office Word</Application>
  <DocSecurity>0</DocSecurity>
  <Lines>58</Lines>
  <Paragraphs>16</Paragraphs>
  <ScaleCrop>false</ScaleCrop>
  <Company>HDSB</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HDSB</cp:lastModifiedBy>
  <cp:revision>27</cp:revision>
  <dcterms:created xsi:type="dcterms:W3CDTF">2013-06-19T18:29:00Z</dcterms:created>
  <dcterms:modified xsi:type="dcterms:W3CDTF">2016-02-18T14:35:00Z</dcterms:modified>
</cp:coreProperties>
</file>